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D8134" w14:textId="4EDD680E" w:rsidR="00B23B3A" w:rsidRPr="00B23B3A" w:rsidRDefault="00B23B3A" w:rsidP="00B23B3A">
      <w:pPr>
        <w:jc w:val="center"/>
        <w:rPr>
          <w:rFonts w:ascii="方正小标宋简体" w:eastAsia="方正小标宋简体" w:hint="eastAsia"/>
          <w:sz w:val="36"/>
          <w:szCs w:val="36"/>
        </w:rPr>
      </w:pPr>
      <w:r w:rsidRPr="00B23B3A">
        <w:rPr>
          <w:rFonts w:ascii="方正小标宋简体" w:eastAsia="方正小标宋简体" w:hint="eastAsia"/>
          <w:sz w:val="36"/>
          <w:szCs w:val="36"/>
        </w:rPr>
        <w:t>革命烈士——王璞</w:t>
      </w:r>
    </w:p>
    <w:p w14:paraId="726D8939" w14:textId="77777777" w:rsidR="00B23B3A" w:rsidRDefault="00B23B3A">
      <w:pPr>
        <w:rPr>
          <w:rFonts w:ascii="方正仿宋简体" w:eastAsia="方正仿宋简体"/>
          <w:sz w:val="32"/>
          <w:szCs w:val="32"/>
        </w:rPr>
      </w:pPr>
    </w:p>
    <w:p w14:paraId="2C57F5DE" w14:textId="1178EF2B" w:rsidR="00847A3F" w:rsidRDefault="00B23B3A" w:rsidP="00B23B3A">
      <w:pPr>
        <w:ind w:firstLineChars="200" w:firstLine="640"/>
        <w:rPr>
          <w:rFonts w:hint="eastAsia"/>
        </w:rPr>
      </w:pPr>
      <w:r w:rsidRPr="00B23B3A">
        <w:rPr>
          <w:rFonts w:ascii="方正仿宋简体" w:eastAsia="方正仿宋简体" w:hint="eastAsia"/>
          <w:sz w:val="32"/>
          <w:szCs w:val="32"/>
        </w:rPr>
        <w:t>这次，我</w:t>
      </w:r>
      <w:r>
        <w:rPr>
          <w:rFonts w:ascii="方正仿宋简体" w:eastAsia="方正仿宋简体" w:hint="eastAsia"/>
          <w:sz w:val="32"/>
          <w:szCs w:val="32"/>
        </w:rPr>
        <w:t>怀着敬畏的心</w:t>
      </w:r>
      <w:r w:rsidRPr="00B23B3A">
        <w:rPr>
          <w:rFonts w:ascii="方正仿宋简体" w:eastAsia="方正仿宋简体" w:hint="eastAsia"/>
          <w:sz w:val="32"/>
          <w:szCs w:val="32"/>
        </w:rPr>
        <w:t>来到了革命烈士的面前，这位英雄的名字就叫王璞</w:t>
      </w:r>
      <w:r w:rsidR="00640A04">
        <w:rPr>
          <w:rFonts w:ascii="方正仿宋简体" w:eastAsia="方正仿宋简体" w:hint="eastAsia"/>
          <w:sz w:val="32"/>
          <w:szCs w:val="32"/>
        </w:rPr>
        <w:t>。</w:t>
      </w:r>
    </w:p>
    <w:p w14:paraId="5C4B125A" w14:textId="390F315E" w:rsidR="00847A3F" w:rsidRPr="00B23B3A" w:rsidRDefault="0070508E">
      <w:pPr>
        <w:rPr>
          <w:rFonts w:ascii="方正仿宋简体" w:eastAsia="方正仿宋简体" w:hint="eastAsia"/>
          <w:sz w:val="32"/>
          <w:szCs w:val="32"/>
        </w:rPr>
      </w:pPr>
      <w:r w:rsidRPr="00B23B3A">
        <w:rPr>
          <w:rFonts w:ascii="方正仿宋简体" w:eastAsia="方正仿宋简体" w:hint="eastAsia"/>
          <w:noProof/>
          <w:sz w:val="32"/>
          <w:szCs w:val="32"/>
        </w:rPr>
        <w:drawing>
          <wp:inline distT="0" distB="0" distL="0" distR="0" wp14:anchorId="51FF4AE2" wp14:editId="2D86240F">
            <wp:extent cx="4396105" cy="5064125"/>
            <wp:effectExtent l="0" t="0" r="4445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0565" cy="5069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2C5DB" w14:textId="6C1E5081" w:rsidR="0070508E" w:rsidRPr="00B23B3A" w:rsidRDefault="00847A3F" w:rsidP="00B23B3A">
      <w:pPr>
        <w:ind w:firstLineChars="200" w:firstLine="640"/>
        <w:rPr>
          <w:rFonts w:ascii="方正仿宋简体" w:eastAsia="方正仿宋简体" w:hint="eastAsia"/>
          <w:sz w:val="32"/>
          <w:szCs w:val="32"/>
        </w:rPr>
      </w:pPr>
      <w:r w:rsidRPr="00B23B3A">
        <w:rPr>
          <w:rFonts w:ascii="方正仿宋简体" w:eastAsia="方正仿宋简体" w:hint="eastAsia"/>
          <w:sz w:val="32"/>
          <w:szCs w:val="32"/>
        </w:rPr>
        <w:t>一进去就看见了这座大约高2.5米的纪念碑，烈士像</w:t>
      </w:r>
      <w:r w:rsidR="0070508E" w:rsidRPr="00B23B3A">
        <w:rPr>
          <w:rFonts w:ascii="方正仿宋简体" w:eastAsia="方正仿宋简体" w:hint="eastAsia"/>
          <w:sz w:val="32"/>
          <w:szCs w:val="32"/>
        </w:rPr>
        <w:t>高约1.1米。周围还摆放着许多花束，纪念他传奇的一生。</w:t>
      </w:r>
    </w:p>
    <w:p w14:paraId="47D8CBD4" w14:textId="63105037" w:rsidR="0070508E" w:rsidRPr="0070508E" w:rsidRDefault="0070508E" w:rsidP="0070508E">
      <w:pPr>
        <w:rPr>
          <w:rFonts w:hint="eastAsia"/>
        </w:rPr>
      </w:pPr>
    </w:p>
    <w:p w14:paraId="03E243C6" w14:textId="1A4EA4BA" w:rsidR="0070508E" w:rsidRPr="0070508E" w:rsidRDefault="0070508E" w:rsidP="0070508E">
      <w:pPr>
        <w:rPr>
          <w:rFonts w:hint="eastAsia"/>
        </w:rPr>
      </w:pPr>
    </w:p>
    <w:p w14:paraId="6D6E17DA" w14:textId="77777777" w:rsidR="0070508E" w:rsidRDefault="0070508E">
      <w:pPr>
        <w:widowControl/>
        <w:jc w:val="left"/>
      </w:pPr>
      <w:r>
        <w:br w:type="page"/>
      </w:r>
    </w:p>
    <w:p w14:paraId="2C3DE3D6" w14:textId="4C185495" w:rsidR="0070508E" w:rsidRDefault="0070508E" w:rsidP="0070508E">
      <w:pPr>
        <w:rPr>
          <w:rFonts w:hint="eastAsia"/>
          <w:noProof/>
        </w:rPr>
      </w:pPr>
      <w:r>
        <w:rPr>
          <w:rFonts w:hint="eastAsia"/>
          <w:noProof/>
        </w:rPr>
        <w:lastRenderedPageBreak/>
        <w:drawing>
          <wp:inline distT="0" distB="0" distL="0" distR="0" wp14:anchorId="790F2294" wp14:editId="7D89A764">
            <wp:extent cx="5106572" cy="6805894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0904" cy="685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1C333" w14:textId="34CCB153" w:rsidR="00134F89" w:rsidRPr="00B23B3A" w:rsidRDefault="00134F89" w:rsidP="003F1756">
      <w:pPr>
        <w:ind w:firstLineChars="200" w:firstLine="640"/>
        <w:rPr>
          <w:rFonts w:ascii="方正仿宋简体" w:eastAsia="方正仿宋简体" w:hint="eastAsia"/>
          <w:noProof/>
          <w:sz w:val="32"/>
          <w:szCs w:val="32"/>
        </w:rPr>
      </w:pPr>
      <w:r w:rsidRPr="00B23B3A">
        <w:rPr>
          <w:rFonts w:ascii="方正仿宋简体" w:eastAsia="方正仿宋简体" w:hint="eastAsia"/>
          <w:noProof/>
          <w:sz w:val="32"/>
          <w:szCs w:val="32"/>
        </w:rPr>
        <w:t>王璞（1921-1949）原名兰骏，四川省江北县人，于1946参加中国共产党，先后担任中共江北县特支委员，江北县工委书记。</w:t>
      </w:r>
    </w:p>
    <w:p w14:paraId="0EC88373" w14:textId="3D2A05A6" w:rsidR="00134F89" w:rsidRPr="00B23B3A" w:rsidRDefault="00134F89" w:rsidP="003F1756">
      <w:pPr>
        <w:ind w:firstLineChars="200" w:firstLine="640"/>
        <w:rPr>
          <w:rFonts w:ascii="方正仿宋简体" w:eastAsia="方正仿宋简体" w:hint="eastAsia"/>
          <w:sz w:val="32"/>
          <w:szCs w:val="32"/>
        </w:rPr>
      </w:pPr>
      <w:r w:rsidRPr="00B23B3A">
        <w:rPr>
          <w:rFonts w:ascii="方正仿宋简体" w:eastAsia="方正仿宋简体" w:hint="eastAsia"/>
          <w:sz w:val="32"/>
          <w:szCs w:val="32"/>
        </w:rPr>
        <w:t>1945年1月28日，中共中央在关于开展大后方农村工</w:t>
      </w:r>
      <w:r w:rsidRPr="00B23B3A">
        <w:rPr>
          <w:rFonts w:ascii="方正仿宋简体" w:eastAsia="方正仿宋简体" w:hint="eastAsia"/>
          <w:sz w:val="32"/>
          <w:szCs w:val="32"/>
        </w:rPr>
        <w:lastRenderedPageBreak/>
        <w:t>作的指示发表后，党组织派遣在重庆市内搞职业青年工作的黄颂文与他联系，商量有关办学计划。经过几个月的艰辛奔走，一所完全新型的按照“高等学校”的办法培养学生的学校—莲华小学，在江北县诞生。这所学校不仅是农村工作的据点，同时也成为重庆中共地下党组织的一个活动据点。</w:t>
      </w:r>
    </w:p>
    <w:p w14:paraId="58179BDA" w14:textId="4D530B6A" w:rsidR="00B23B3A" w:rsidRDefault="00B23B3A" w:rsidP="003F1756">
      <w:pPr>
        <w:ind w:firstLineChars="200" w:firstLine="640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/>
          <w:noProof/>
          <w:sz w:val="32"/>
          <w:szCs w:val="32"/>
        </w:rPr>
        <w:drawing>
          <wp:inline distT="0" distB="0" distL="0" distR="0" wp14:anchorId="05E9AD44" wp14:editId="100BC7DC">
            <wp:extent cx="5274310" cy="3074035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74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0192D9" w14:textId="10278B4C" w:rsidR="00134F89" w:rsidRPr="00B23B3A" w:rsidRDefault="00134F89" w:rsidP="003F1756">
      <w:pPr>
        <w:ind w:firstLineChars="200" w:firstLine="640"/>
        <w:rPr>
          <w:rFonts w:ascii="方正仿宋简体" w:eastAsia="方正仿宋简体" w:hint="eastAsia"/>
          <w:sz w:val="32"/>
          <w:szCs w:val="32"/>
        </w:rPr>
      </w:pPr>
      <w:r w:rsidRPr="00B23B3A">
        <w:rPr>
          <w:rFonts w:ascii="方正仿宋简体" w:eastAsia="方正仿宋简体" w:hint="eastAsia"/>
          <w:sz w:val="32"/>
          <w:szCs w:val="32"/>
        </w:rPr>
        <w:t>1</w:t>
      </w:r>
      <w:r w:rsidRPr="00B23B3A">
        <w:rPr>
          <w:rFonts w:ascii="方正仿宋简体" w:eastAsia="方正仿宋简体" w:hint="eastAsia"/>
          <w:sz w:val="32"/>
          <w:szCs w:val="32"/>
        </w:rPr>
        <w:t>946年下半年，加入中国共产党，并在随后成立的中共莲华中学特支中任委员。1947年秋，北区工作委员会成立，负责宣传、统战工作。</w:t>
      </w:r>
    </w:p>
    <w:p w14:paraId="167788C6" w14:textId="210A595E" w:rsidR="00640A04" w:rsidRPr="00640A04" w:rsidRDefault="00134F89" w:rsidP="00640A04">
      <w:pPr>
        <w:ind w:firstLineChars="200" w:firstLine="640"/>
        <w:rPr>
          <w:rFonts w:ascii="方正仿宋简体" w:eastAsia="方正仿宋简体" w:hint="eastAsia"/>
          <w:sz w:val="32"/>
          <w:szCs w:val="32"/>
        </w:rPr>
      </w:pPr>
      <w:r w:rsidRPr="00B23B3A">
        <w:rPr>
          <w:rFonts w:ascii="方正仿宋简体" w:eastAsia="方正仿宋简体" w:hint="eastAsia"/>
          <w:sz w:val="32"/>
          <w:szCs w:val="32"/>
        </w:rPr>
        <w:t>后来劝说母亲变卖家产，用这笔钱作党的活动经费。1948年，出任南华贸易公司经理，南华公司也因此成为川东中共地下党组织经营的一个经济实体。</w:t>
      </w:r>
    </w:p>
    <w:p w14:paraId="092AD71B" w14:textId="293B3050" w:rsidR="00B23B3A" w:rsidRDefault="00B23B3A" w:rsidP="003F1756">
      <w:pPr>
        <w:ind w:firstLineChars="200" w:firstLine="640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/>
          <w:noProof/>
          <w:sz w:val="32"/>
          <w:szCs w:val="32"/>
        </w:rPr>
        <w:lastRenderedPageBreak/>
        <w:drawing>
          <wp:inline distT="0" distB="0" distL="0" distR="0" wp14:anchorId="5EB93DE9" wp14:editId="5E192E02">
            <wp:extent cx="5274310" cy="3442335"/>
            <wp:effectExtent l="0" t="0" r="2540" b="571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C6FB26" w14:textId="2EFF09E1" w:rsidR="003F1756" w:rsidRPr="00B23B3A" w:rsidRDefault="003F1756" w:rsidP="003F1756">
      <w:pPr>
        <w:ind w:firstLineChars="200" w:firstLine="640"/>
        <w:rPr>
          <w:rFonts w:ascii="方正仿宋简体" w:eastAsia="方正仿宋简体" w:hint="eastAsia"/>
          <w:sz w:val="32"/>
          <w:szCs w:val="32"/>
        </w:rPr>
      </w:pPr>
      <w:r w:rsidRPr="00B23B3A">
        <w:rPr>
          <w:rFonts w:ascii="方正仿宋简体" w:eastAsia="方正仿宋简体" w:hint="eastAsia"/>
          <w:sz w:val="32"/>
          <w:szCs w:val="32"/>
        </w:rPr>
        <w:t>1948年4月，</w:t>
      </w:r>
      <w:r w:rsidRPr="00B23B3A">
        <w:rPr>
          <w:rFonts w:ascii="方正仿宋简体" w:eastAsia="方正仿宋简体" w:hint="eastAsia"/>
          <w:sz w:val="32"/>
          <w:szCs w:val="32"/>
        </w:rPr>
        <w:t>因《挺进报》案件，重庆和川东地下党的组织遭到严重破坏，</w:t>
      </w:r>
      <w:r w:rsidRPr="00B23B3A">
        <w:rPr>
          <w:rFonts w:ascii="方正仿宋简体" w:eastAsia="方正仿宋简体" w:hint="eastAsia"/>
          <w:sz w:val="32"/>
          <w:szCs w:val="32"/>
        </w:rPr>
        <w:t>被捕前，王璞告诉母亲自己可能要跟朋友出去一段时间，希望母亲可以继续将学校办下去，这一次王璞也不知道结果，不希望母亲担心，可因为</w:t>
      </w:r>
      <w:r w:rsidRPr="00B23B3A">
        <w:rPr>
          <w:rFonts w:ascii="方正仿宋简体" w:eastAsia="方正仿宋简体" w:hint="eastAsia"/>
          <w:sz w:val="32"/>
          <w:szCs w:val="32"/>
        </w:rPr>
        <w:t>叛徒</w:t>
      </w:r>
      <w:r w:rsidRPr="00B23B3A">
        <w:rPr>
          <w:rFonts w:ascii="方正仿宋简体" w:eastAsia="方正仿宋简体" w:hint="eastAsia"/>
          <w:sz w:val="32"/>
          <w:szCs w:val="32"/>
        </w:rPr>
        <w:t>透露了其就是共产党的信息</w:t>
      </w:r>
      <w:r w:rsidRPr="00B23B3A">
        <w:rPr>
          <w:rFonts w:ascii="方正仿宋简体" w:eastAsia="方正仿宋简体" w:hint="eastAsia"/>
          <w:sz w:val="32"/>
          <w:szCs w:val="32"/>
        </w:rPr>
        <w:t>而被捕，无论是敌人的酷刑，还是封官许愿的诱惑，都不为之所动。最后，被列入重大案情的政治犯，转囚重庆白公馆监狱。</w:t>
      </w:r>
    </w:p>
    <w:p w14:paraId="781DCFEB" w14:textId="4335F006" w:rsidR="00134F89" w:rsidRPr="00B23B3A" w:rsidRDefault="003F1756" w:rsidP="003F1756">
      <w:pPr>
        <w:ind w:firstLineChars="200" w:firstLine="640"/>
        <w:rPr>
          <w:rFonts w:ascii="方正仿宋简体" w:eastAsia="方正仿宋简体" w:hint="eastAsia"/>
          <w:sz w:val="32"/>
          <w:szCs w:val="32"/>
        </w:rPr>
      </w:pPr>
      <w:r w:rsidRPr="00B23B3A">
        <w:rPr>
          <w:rFonts w:ascii="方正仿宋简体" w:eastAsia="方正仿宋简体" w:hint="eastAsia"/>
          <w:sz w:val="32"/>
          <w:szCs w:val="32"/>
        </w:rPr>
        <w:t>1949年10月28日，被敌人杀害于重庆大坪</w:t>
      </w:r>
      <w:r w:rsidRPr="00B23B3A">
        <w:rPr>
          <w:rFonts w:ascii="方正仿宋简体" w:eastAsia="方正仿宋简体" w:hint="eastAsia"/>
          <w:sz w:val="32"/>
          <w:szCs w:val="32"/>
        </w:rPr>
        <w:t>。</w:t>
      </w:r>
    </w:p>
    <w:p w14:paraId="0745EDA0" w14:textId="2EE31304" w:rsidR="003F1756" w:rsidRPr="00B23B3A" w:rsidRDefault="00B23B3A" w:rsidP="003F1756">
      <w:pPr>
        <w:ind w:firstLineChars="200" w:firstLine="640"/>
        <w:rPr>
          <w:rFonts w:ascii="方正仿宋简体" w:eastAsia="方正仿宋简体" w:hint="eastAsia"/>
          <w:sz w:val="32"/>
          <w:szCs w:val="32"/>
        </w:rPr>
      </w:pPr>
      <w:r>
        <w:rPr>
          <w:rFonts w:ascii="方正仿宋简体" w:eastAsia="方正仿宋简体" w:hint="eastAsia"/>
          <w:noProof/>
          <w:sz w:val="32"/>
          <w:szCs w:val="32"/>
        </w:rPr>
        <w:lastRenderedPageBreak/>
        <w:drawing>
          <wp:inline distT="0" distB="0" distL="0" distR="0" wp14:anchorId="585D5EA3" wp14:editId="1697D46F">
            <wp:extent cx="4746771" cy="6326361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082" cy="6346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DF754D" w14:textId="2B92602E" w:rsidR="003F1756" w:rsidRPr="00B23B3A" w:rsidRDefault="003F1756" w:rsidP="003F1756">
      <w:pPr>
        <w:ind w:firstLineChars="200" w:firstLine="640"/>
        <w:rPr>
          <w:rFonts w:ascii="方正仿宋简体" w:eastAsia="方正仿宋简体" w:hint="eastAsia"/>
          <w:sz w:val="32"/>
          <w:szCs w:val="32"/>
        </w:rPr>
      </w:pPr>
      <w:r w:rsidRPr="00B23B3A">
        <w:rPr>
          <w:rFonts w:ascii="方正仿宋简体" w:eastAsia="方正仿宋简体" w:hint="eastAsia"/>
          <w:sz w:val="32"/>
          <w:szCs w:val="32"/>
        </w:rPr>
        <w:t>看到这样本可以享乐的富家子弟却以然选择为国献身，我心中感慨万千，当我查阅资料后知道，政府要把捐赠的革命经费如数归还时，其母亲坚决拒收支票，王璞与他的母亲的事迹深深的打动了我。我觉得这不再是一座冰冷的雕像，更是历史的证明，也见证了历史的变迁，是我们民族的骄傲，我为伟大的祖国和人民拥有这样的英雄而自豪!</w:t>
      </w:r>
    </w:p>
    <w:p w14:paraId="2980963C" w14:textId="7A2A3582" w:rsidR="003F1756" w:rsidRDefault="003F1756" w:rsidP="003F1756">
      <w:pPr>
        <w:ind w:firstLineChars="200" w:firstLine="640"/>
        <w:rPr>
          <w:rFonts w:ascii="方正仿宋简体" w:eastAsia="方正仿宋简体"/>
          <w:sz w:val="32"/>
          <w:szCs w:val="32"/>
        </w:rPr>
      </w:pPr>
      <w:r w:rsidRPr="00B23B3A">
        <w:rPr>
          <w:rFonts w:ascii="方正仿宋简体" w:eastAsia="方正仿宋简体" w:hint="eastAsia"/>
          <w:sz w:val="32"/>
          <w:szCs w:val="32"/>
        </w:rPr>
        <w:lastRenderedPageBreak/>
        <w:t>我们今天的幸福来之不易，是干千万万革命先辈用汗水和鲜血换来的，他们所付出的艰辛是我们所不能体会的，我们应该学习革命先烈流血、流</w:t>
      </w:r>
      <w:r w:rsidRPr="00B23B3A">
        <w:rPr>
          <w:rFonts w:ascii="方正仿宋简体" w:eastAsia="方正仿宋简体" w:hint="eastAsia"/>
          <w:sz w:val="32"/>
          <w:szCs w:val="32"/>
        </w:rPr>
        <w:t>汗</w:t>
      </w:r>
      <w:r w:rsidRPr="00B23B3A">
        <w:rPr>
          <w:rFonts w:ascii="方正仿宋简体" w:eastAsia="方正仿宋简体" w:hint="eastAsia"/>
          <w:sz w:val="32"/>
          <w:szCs w:val="32"/>
        </w:rPr>
        <w:t>、不流泪的精神，没有共产党就没有新中国，虽然现在已经是21世纪，但我们仍要弘扬革命先烈的英雄精神，更加珍惜今天的幸福生活。</w:t>
      </w:r>
    </w:p>
    <w:p w14:paraId="1DB059FD" w14:textId="77777777" w:rsidR="00640A04" w:rsidRDefault="00640A04" w:rsidP="00640A04">
      <w:pPr>
        <w:ind w:firstLineChars="200" w:firstLine="640"/>
        <w:jc w:val="right"/>
        <w:rPr>
          <w:rFonts w:ascii="方正仿宋简体" w:eastAsia="方正仿宋简体"/>
          <w:sz w:val="32"/>
          <w:szCs w:val="32"/>
        </w:rPr>
      </w:pPr>
    </w:p>
    <w:p w14:paraId="4053A414" w14:textId="5C6EB205" w:rsidR="00640A04" w:rsidRPr="00B23B3A" w:rsidRDefault="00640A04" w:rsidP="00640A04">
      <w:pPr>
        <w:ind w:firstLineChars="200" w:firstLine="640"/>
        <w:jc w:val="right"/>
        <w:rPr>
          <w:rFonts w:ascii="方正仿宋简体" w:eastAsia="方正仿宋简体" w:hint="eastAsia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北新巴蜀初2025届7班樊浩轩</w:t>
      </w:r>
    </w:p>
    <w:sectPr w:rsidR="00640A04" w:rsidRPr="00B23B3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A3F"/>
    <w:rsid w:val="00134F89"/>
    <w:rsid w:val="003F1756"/>
    <w:rsid w:val="00640A04"/>
    <w:rsid w:val="0070508E"/>
    <w:rsid w:val="00816F14"/>
    <w:rsid w:val="00847A3F"/>
    <w:rsid w:val="00B23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B624F"/>
  <w15:chartTrackingRefBased/>
  <w15:docId w15:val="{5121452F-61F8-4E21-BCA1-4C4756246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141</Words>
  <Characters>807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yueting F</dc:creator>
  <cp:keywords/>
  <dc:description/>
  <cp:lastModifiedBy>yueting F</cp:lastModifiedBy>
  <cp:revision>1</cp:revision>
  <dcterms:created xsi:type="dcterms:W3CDTF">2022-10-02T04:21:00Z</dcterms:created>
  <dcterms:modified xsi:type="dcterms:W3CDTF">2022-10-02T05:35:00Z</dcterms:modified>
</cp:coreProperties>
</file>