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3E8" w:rsidRPr="008B5205" w:rsidRDefault="007103E8" w:rsidP="007103E8">
      <w:pPr>
        <w:jc w:val="center"/>
        <w:rPr>
          <w:rFonts w:ascii="仿宋" w:eastAsia="仿宋" w:hAnsi="仿宋"/>
          <w:b/>
          <w:sz w:val="28"/>
          <w:szCs w:val="28"/>
        </w:rPr>
      </w:pPr>
      <w:r w:rsidRPr="008B5205">
        <w:rPr>
          <w:rFonts w:ascii="仿宋" w:eastAsia="仿宋" w:hAnsi="仿宋"/>
          <w:b/>
          <w:sz w:val="28"/>
          <w:szCs w:val="28"/>
        </w:rPr>
        <w:t>郑州外国语学校</w:t>
      </w:r>
      <w:r w:rsidRPr="008B5205">
        <w:rPr>
          <w:rFonts w:ascii="仿宋" w:eastAsia="仿宋" w:hAnsi="仿宋" w:hint="eastAsia"/>
          <w:b/>
          <w:sz w:val="28"/>
          <w:szCs w:val="28"/>
        </w:rPr>
        <w:t>2020-</w:t>
      </w:r>
      <w:r w:rsidRPr="008B5205">
        <w:rPr>
          <w:rFonts w:ascii="仿宋" w:eastAsia="仿宋" w:hAnsi="仿宋"/>
          <w:b/>
          <w:sz w:val="28"/>
          <w:szCs w:val="28"/>
        </w:rPr>
        <w:t>2021学年上期高三调研</w:t>
      </w:r>
      <w:r w:rsidRPr="008B5205">
        <w:rPr>
          <w:rFonts w:ascii="仿宋" w:eastAsia="仿宋" w:hAnsi="仿宋" w:hint="eastAsia"/>
          <w:b/>
          <w:sz w:val="28"/>
          <w:szCs w:val="28"/>
        </w:rPr>
        <w:t>3试卷</w:t>
      </w:r>
    </w:p>
    <w:p w:rsidR="007103E8" w:rsidRPr="008B5205" w:rsidRDefault="007103E8" w:rsidP="007103E8">
      <w:pPr>
        <w:jc w:val="center"/>
        <w:rPr>
          <w:rFonts w:ascii="黑体" w:eastAsia="黑体" w:hAnsi="黑体"/>
          <w:b/>
          <w:sz w:val="36"/>
          <w:szCs w:val="36"/>
        </w:rPr>
      </w:pPr>
      <w:r w:rsidRPr="008B5205">
        <w:rPr>
          <w:rFonts w:ascii="黑体" w:eastAsia="黑体" w:hAnsi="黑体"/>
          <w:b/>
          <w:sz w:val="36"/>
          <w:szCs w:val="36"/>
        </w:rPr>
        <w:t>历</w:t>
      </w:r>
      <w:r w:rsidRPr="008B5205">
        <w:rPr>
          <w:rFonts w:ascii="黑体" w:eastAsia="黑体" w:hAnsi="黑体" w:hint="eastAsia"/>
          <w:b/>
          <w:sz w:val="36"/>
          <w:szCs w:val="36"/>
        </w:rPr>
        <w:t xml:space="preserve"> </w:t>
      </w:r>
      <w:r w:rsidRPr="008B5205">
        <w:rPr>
          <w:rFonts w:ascii="黑体" w:eastAsia="黑体" w:hAnsi="黑体"/>
          <w:b/>
          <w:sz w:val="36"/>
          <w:szCs w:val="36"/>
        </w:rPr>
        <w:t>史</w:t>
      </w:r>
    </w:p>
    <w:p w:rsidR="007103E8" w:rsidRPr="008B5205" w:rsidRDefault="007103E8" w:rsidP="007103E8">
      <w:pPr>
        <w:jc w:val="center"/>
        <w:rPr>
          <w:rFonts w:ascii="仿宋" w:eastAsia="仿宋" w:hAnsi="仿宋"/>
        </w:rPr>
      </w:pPr>
      <w:r w:rsidRPr="008B5205">
        <w:rPr>
          <w:rFonts w:ascii="仿宋" w:eastAsia="仿宋" w:hAnsi="仿宋" w:hint="eastAsia"/>
        </w:rPr>
        <w:t>（90分钟  100分）</w:t>
      </w:r>
    </w:p>
    <w:p w:rsidR="00D516F4" w:rsidRPr="008B5205" w:rsidRDefault="00D516F4" w:rsidP="00D516F4">
      <w:pPr>
        <w:rPr>
          <w:sz w:val="24"/>
          <w:szCs w:val="24"/>
        </w:rPr>
      </w:pPr>
      <w:r w:rsidRPr="008B5205">
        <w:rPr>
          <w:rFonts w:hint="eastAsia"/>
          <w:b/>
          <w:sz w:val="24"/>
          <w:szCs w:val="24"/>
        </w:rPr>
        <w:t>一、单选题</w:t>
      </w:r>
      <w:r w:rsidR="007103E8" w:rsidRPr="008B5205">
        <w:rPr>
          <w:rFonts w:hint="eastAsia"/>
          <w:sz w:val="24"/>
          <w:szCs w:val="24"/>
        </w:rPr>
        <w:t>（每小题</w:t>
      </w:r>
      <w:r w:rsidR="007103E8" w:rsidRPr="008B5205">
        <w:rPr>
          <w:rFonts w:hint="eastAsia"/>
          <w:sz w:val="24"/>
          <w:szCs w:val="24"/>
        </w:rPr>
        <w:t>1</w:t>
      </w:r>
      <w:r w:rsidR="007103E8" w:rsidRPr="008B5205">
        <w:rPr>
          <w:rFonts w:hint="eastAsia"/>
          <w:sz w:val="24"/>
          <w:szCs w:val="24"/>
        </w:rPr>
        <w:t>分，共</w:t>
      </w:r>
      <w:r w:rsidR="007103E8" w:rsidRPr="008B5205">
        <w:rPr>
          <w:rFonts w:hint="eastAsia"/>
          <w:sz w:val="24"/>
          <w:szCs w:val="24"/>
        </w:rPr>
        <w:t>50</w:t>
      </w:r>
      <w:r w:rsidR="007103E8" w:rsidRPr="008B5205">
        <w:rPr>
          <w:rFonts w:hint="eastAsia"/>
          <w:sz w:val="24"/>
          <w:szCs w:val="24"/>
        </w:rPr>
        <w:t>分）</w:t>
      </w:r>
    </w:p>
    <w:p w:rsidR="00D516F4" w:rsidRPr="008B5205" w:rsidRDefault="00310C9D" w:rsidP="00D516F4">
      <w:pPr>
        <w:spacing w:line="360" w:lineRule="auto"/>
        <w:jc w:val="left"/>
        <w:textAlignment w:val="center"/>
        <w:rPr>
          <w:rFonts w:ascii="宋体" w:hAnsi="宋体" w:cs="宋体"/>
        </w:rPr>
      </w:pPr>
      <w:r w:rsidRPr="008B5205">
        <w:t>1</w:t>
      </w:r>
      <w:r w:rsidR="00D516F4" w:rsidRPr="008B5205">
        <w:t>．</w:t>
      </w:r>
      <w:r w:rsidR="00D516F4" w:rsidRPr="008B5205">
        <w:rPr>
          <w:rFonts w:ascii="宋体" w:hAnsi="宋体" w:cs="宋体"/>
        </w:rPr>
        <w:t>据《九章算术》记载，汉代牛价很高，“牛一头直万五千”。而西汉主要粮食粟一石一般为30—80钱，东汉也不过数百钱。据此可推知，当时</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田庄经济推动粮食增产</w:t>
      </w:r>
      <w:r w:rsidRPr="008B5205">
        <w:tab/>
        <w:t>B</w:t>
      </w:r>
      <w:r w:rsidRPr="008B5205">
        <w:t>．</w:t>
      </w:r>
      <w:r w:rsidRPr="008B5205">
        <w:rPr>
          <w:rFonts w:ascii="宋体" w:hAnsi="宋体" w:cs="宋体"/>
        </w:rPr>
        <w:t>农产品商品化程度提高</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精耕细作方式不断发展</w:t>
      </w:r>
      <w:r w:rsidRPr="008B5205">
        <w:tab/>
        <w:t>D</w:t>
      </w:r>
      <w:r w:rsidRPr="008B5205">
        <w:t>．</w:t>
      </w:r>
      <w:r w:rsidRPr="008B5205">
        <w:rPr>
          <w:rFonts w:ascii="宋体" w:hAnsi="宋体" w:cs="宋体"/>
        </w:rPr>
        <w:t>先进耕作方式推广受阻</w:t>
      </w:r>
    </w:p>
    <w:p w:rsidR="00D516F4" w:rsidRPr="008B5205" w:rsidRDefault="00310C9D" w:rsidP="00D516F4">
      <w:pPr>
        <w:spacing w:line="360" w:lineRule="auto"/>
        <w:jc w:val="left"/>
        <w:textAlignment w:val="center"/>
        <w:rPr>
          <w:rFonts w:ascii="宋体" w:hAnsi="宋体" w:cs="宋体"/>
        </w:rPr>
      </w:pPr>
      <w:r w:rsidRPr="008B5205">
        <w:t>2</w:t>
      </w:r>
      <w:r w:rsidR="00D516F4" w:rsidRPr="008B5205">
        <w:t>．</w:t>
      </w:r>
      <w:r w:rsidR="00D516F4" w:rsidRPr="008B5205">
        <w:rPr>
          <w:rFonts w:ascii="宋体" w:hAnsi="宋体" w:cs="宋体"/>
        </w:rPr>
        <w:t>下表反映了汉代农业生产的部分情况。据表中信息可知汉代</w:t>
      </w:r>
    </w:p>
    <w:tbl>
      <w:tblPr>
        <w:tblW w:w="8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5514"/>
        <w:gridCol w:w="2551"/>
      </w:tblGrid>
      <w:tr w:rsidR="008B5205" w:rsidRPr="008B5205" w:rsidTr="003218D1">
        <w:trPr>
          <w:trHeight w:val="330"/>
        </w:trPr>
        <w:tc>
          <w:tcPr>
            <w:tcW w:w="5514"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3218D1">
            <w:pPr>
              <w:spacing w:line="360" w:lineRule="auto"/>
              <w:ind w:firstLineChars="1000" w:firstLine="2100"/>
              <w:textAlignment w:val="center"/>
              <w:rPr>
                <w:rFonts w:ascii="宋体" w:hAnsi="宋体" w:cs="宋体"/>
              </w:rPr>
            </w:pPr>
            <w:r w:rsidRPr="008B5205">
              <w:rPr>
                <w:rFonts w:ascii="宋体" w:hAnsi="宋体" w:cs="宋体"/>
              </w:rPr>
              <w:t>记述</w:t>
            </w:r>
          </w:p>
        </w:tc>
        <w:tc>
          <w:tcPr>
            <w:tcW w:w="2551"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3218D1">
            <w:pPr>
              <w:spacing w:line="360" w:lineRule="auto"/>
              <w:jc w:val="center"/>
              <w:textAlignment w:val="center"/>
              <w:rPr>
                <w:rFonts w:ascii="宋体" w:hAnsi="宋体" w:cs="宋体"/>
              </w:rPr>
            </w:pPr>
            <w:r w:rsidRPr="008B5205">
              <w:rPr>
                <w:rFonts w:ascii="宋体" w:hAnsi="宋体" w:cs="宋体"/>
              </w:rPr>
              <w:t>出处</w:t>
            </w:r>
          </w:p>
        </w:tc>
      </w:tr>
      <w:tr w:rsidR="008B5205" w:rsidRPr="008B5205" w:rsidTr="003218D1">
        <w:trPr>
          <w:trHeight w:val="330"/>
        </w:trPr>
        <w:tc>
          <w:tcPr>
            <w:tcW w:w="5514"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赵过“用耦犁，二牛三人。”</w:t>
            </w:r>
          </w:p>
        </w:tc>
        <w:tc>
          <w:tcPr>
            <w:tcW w:w="2551"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《汉书·食货志》</w:t>
            </w:r>
          </w:p>
        </w:tc>
      </w:tr>
      <w:tr w:rsidR="008B5205" w:rsidRPr="008B5205" w:rsidTr="003218D1">
        <w:trPr>
          <w:trHeight w:val="330"/>
        </w:trPr>
        <w:tc>
          <w:tcPr>
            <w:tcW w:w="5514"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二牛曳引，前有一人拉着牛辔导牛，后面一人扶犁耕作。</w:t>
            </w:r>
          </w:p>
        </w:tc>
        <w:tc>
          <w:tcPr>
            <w:tcW w:w="2551"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王莽“新朝”牛耕画像石</w:t>
            </w:r>
          </w:p>
        </w:tc>
      </w:tr>
      <w:tr w:rsidR="008B5205" w:rsidRPr="008B5205" w:rsidTr="003218D1">
        <w:trPr>
          <w:trHeight w:val="330"/>
        </w:trPr>
        <w:tc>
          <w:tcPr>
            <w:tcW w:w="5514"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二牛驾犁，一人扶柄耕作，但无牛环牛辔和牵牛人。</w:t>
            </w:r>
          </w:p>
        </w:tc>
        <w:tc>
          <w:tcPr>
            <w:tcW w:w="2551"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东汉牛耕壁画</w:t>
            </w:r>
          </w:p>
        </w:tc>
      </w:tr>
    </w:tbl>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精耕细作实现质的突破</w:t>
      </w:r>
      <w:r w:rsidRPr="008B5205">
        <w:tab/>
        <w:t>B</w:t>
      </w:r>
      <w:r w:rsidRPr="008B5205">
        <w:t>．</w:t>
      </w:r>
      <w:r w:rsidRPr="008B5205">
        <w:rPr>
          <w:rFonts w:ascii="宋体" w:hAnsi="宋体" w:cs="宋体"/>
        </w:rPr>
        <w:t>小农经济不断发展</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犁耕技术得到不断提髙</w:t>
      </w:r>
      <w:r w:rsidRPr="008B5205">
        <w:tab/>
        <w:t>D</w:t>
      </w:r>
      <w:r w:rsidRPr="008B5205">
        <w:t>．</w:t>
      </w:r>
      <w:r w:rsidRPr="008B5205">
        <w:rPr>
          <w:rFonts w:ascii="宋体" w:hAnsi="宋体" w:cs="宋体"/>
        </w:rPr>
        <w:t>铁犁牛耕普及全国</w:t>
      </w:r>
    </w:p>
    <w:p w:rsidR="00D516F4" w:rsidRPr="008B5205" w:rsidRDefault="00310C9D" w:rsidP="00D516F4">
      <w:pPr>
        <w:spacing w:line="360" w:lineRule="auto"/>
        <w:jc w:val="left"/>
        <w:textAlignment w:val="center"/>
        <w:rPr>
          <w:rFonts w:ascii="宋体" w:hAnsi="宋体" w:cs="宋体"/>
        </w:rPr>
      </w:pPr>
      <w:r w:rsidRPr="008B5205">
        <w:t>3</w:t>
      </w:r>
      <w:r w:rsidR="00D516F4" w:rsidRPr="008B5205">
        <w:t>．</w:t>
      </w:r>
      <w:r w:rsidR="00D516F4" w:rsidRPr="008B5205">
        <w:rPr>
          <w:rFonts w:ascii="宋体" w:hAnsi="宋体" w:cs="宋体"/>
        </w:rPr>
        <w:t>商周时期的工匠采用“泥范铸造法”来铸造青铜器，包括制模、雕刻纹饰、翻制泥范、高温焙烧、浇注液态金属、加工修整等工艺制成。这一方法</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表明青铜铸造工艺已经领先世界</w:t>
      </w:r>
      <w:r w:rsidR="000651B0" w:rsidRPr="008B5205">
        <w:rPr>
          <w:rFonts w:ascii="宋体" w:hAnsi="宋体" w:cs="宋体" w:hint="eastAsia"/>
        </w:rPr>
        <w:t xml:space="preserve"> </w:t>
      </w:r>
      <w:r w:rsidR="000651B0" w:rsidRPr="008B5205">
        <w:rPr>
          <w:rFonts w:ascii="宋体" w:hAnsi="宋体" w:cs="宋体"/>
        </w:rPr>
        <w:t xml:space="preserve"> </w:t>
      </w:r>
      <w:r w:rsidRPr="008B5205">
        <w:t>B</w:t>
      </w:r>
      <w:r w:rsidRPr="008B5205">
        <w:t>．</w:t>
      </w:r>
      <w:r w:rsidRPr="008B5205">
        <w:rPr>
          <w:rFonts w:ascii="宋体" w:hAnsi="宋体" w:cs="宋体"/>
        </w:rPr>
        <w:t>是科学理论指导生产实践的产物</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反映了农业生产工具的精湛工艺</w:t>
      </w:r>
      <w:r w:rsidR="000651B0" w:rsidRPr="008B5205">
        <w:rPr>
          <w:rFonts w:ascii="宋体" w:hAnsi="宋体" w:cs="宋体" w:hint="eastAsia"/>
        </w:rPr>
        <w:t xml:space="preserve"> </w:t>
      </w:r>
      <w:r w:rsidR="000651B0" w:rsidRPr="008B5205">
        <w:rPr>
          <w:rFonts w:ascii="宋体" w:hAnsi="宋体" w:cs="宋体"/>
        </w:rPr>
        <w:t xml:space="preserve"> </w:t>
      </w:r>
      <w:r w:rsidRPr="008B5205">
        <w:t>D</w:t>
      </w:r>
      <w:r w:rsidRPr="008B5205">
        <w:t>．</w:t>
      </w:r>
      <w:r w:rsidRPr="008B5205">
        <w:rPr>
          <w:rFonts w:ascii="宋体" w:hAnsi="宋体" w:cs="宋体"/>
        </w:rPr>
        <w:t>凝聚着劳动人民的生产生活智慧</w:t>
      </w:r>
    </w:p>
    <w:p w:rsidR="00D516F4" w:rsidRPr="008B5205" w:rsidRDefault="00310C9D" w:rsidP="00D516F4">
      <w:pPr>
        <w:spacing w:line="360" w:lineRule="auto"/>
        <w:jc w:val="left"/>
        <w:textAlignment w:val="center"/>
        <w:rPr>
          <w:rFonts w:ascii="宋体" w:hAnsi="宋体" w:cs="宋体"/>
        </w:rPr>
      </w:pPr>
      <w:r w:rsidRPr="008B5205">
        <w:t>4</w:t>
      </w:r>
      <w:r w:rsidR="00D516F4" w:rsidRPr="008B5205">
        <w:t>．</w:t>
      </w:r>
      <w:r w:rsidR="00D516F4" w:rsidRPr="008B5205">
        <w:rPr>
          <w:rFonts w:ascii="宋体" w:hAnsi="宋体" w:cs="宋体"/>
        </w:rPr>
        <w:t>汉初，丝织品专供贵族消费。到汉朝中后期，上至皇室贵族，下至奴仆婢妾皆可衣丝文绣。这一变化反映了</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贫富差距进一步缩小</w:t>
      </w:r>
      <w:r w:rsidRPr="008B5205">
        <w:tab/>
        <w:t>B</w:t>
      </w:r>
      <w:r w:rsidRPr="008B5205">
        <w:t>．</w:t>
      </w:r>
      <w:r w:rsidRPr="008B5205">
        <w:rPr>
          <w:rFonts w:ascii="宋体" w:hAnsi="宋体" w:cs="宋体"/>
        </w:rPr>
        <w:t>等级观念的消亡</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先进纺织技术的推广</w:t>
      </w:r>
      <w:r w:rsidRPr="008B5205">
        <w:tab/>
        <w:t>D</w:t>
      </w:r>
      <w:r w:rsidRPr="008B5205">
        <w:t>．</w:t>
      </w:r>
      <w:r w:rsidRPr="008B5205">
        <w:rPr>
          <w:rFonts w:ascii="宋体" w:hAnsi="宋体" w:cs="宋体"/>
        </w:rPr>
        <w:t>平民政治的发展</w:t>
      </w:r>
    </w:p>
    <w:p w:rsidR="00D516F4" w:rsidRPr="008B5205" w:rsidRDefault="00310C9D" w:rsidP="00D516F4">
      <w:pPr>
        <w:spacing w:line="360" w:lineRule="auto"/>
        <w:jc w:val="left"/>
        <w:textAlignment w:val="center"/>
        <w:rPr>
          <w:rFonts w:ascii="宋体" w:hAnsi="宋体" w:cs="宋体"/>
        </w:rPr>
      </w:pPr>
      <w:r w:rsidRPr="008B5205">
        <w:t>5</w:t>
      </w:r>
      <w:r w:rsidR="00D516F4" w:rsidRPr="008B5205">
        <w:t>．</w:t>
      </w:r>
      <w:r w:rsidR="00D516F4" w:rsidRPr="008B5205">
        <w:rPr>
          <w:rFonts w:ascii="宋体" w:hAnsi="宋体" w:cs="宋体"/>
        </w:rPr>
        <w:t>明代初期实行了严格的户籍制度，人们不得随意改动户籍，不得擅自流动，外出百里之外时必须有官府发给的“路引”（通行证）。明代中期以后，政府允许流动人口在当地入户占籍。这一变化反映了</w:t>
      </w:r>
    </w:p>
    <w:p w:rsidR="00D516F4" w:rsidRPr="008B5205" w:rsidRDefault="00D516F4" w:rsidP="00D516F4">
      <w:pPr>
        <w:spacing w:line="360" w:lineRule="auto"/>
        <w:jc w:val="left"/>
        <w:textAlignment w:val="center"/>
        <w:rPr>
          <w:rFonts w:ascii="宋体" w:hAnsi="宋体" w:cs="宋体"/>
        </w:rPr>
      </w:pPr>
      <w:r w:rsidRPr="008B5205">
        <w:lastRenderedPageBreak/>
        <w:t>A</w:t>
      </w:r>
      <w:r w:rsidRPr="008B5205">
        <w:t>．</w:t>
      </w:r>
      <w:r w:rsidRPr="008B5205">
        <w:rPr>
          <w:rFonts w:ascii="宋体" w:hAnsi="宋体" w:cs="宋体"/>
        </w:rPr>
        <w:t>科举取士范围的扩大</w:t>
      </w:r>
      <w:r w:rsidRPr="008B5205">
        <w:rPr>
          <w:rFonts w:ascii="宋体" w:hAnsi="宋体" w:cs="宋体" w:hint="eastAsia"/>
        </w:rPr>
        <w:t xml:space="preserve">  </w:t>
      </w:r>
      <w:r w:rsidR="00896DCE" w:rsidRPr="008B5205">
        <w:rPr>
          <w:rFonts w:ascii="宋体" w:hAnsi="宋体" w:cs="宋体"/>
        </w:rPr>
        <w:t xml:space="preserve">  </w:t>
      </w:r>
      <w:r w:rsidRPr="008B5205">
        <w:t>B</w:t>
      </w:r>
      <w:r w:rsidRPr="008B5205">
        <w:t>．</w:t>
      </w:r>
      <w:r w:rsidRPr="008B5205">
        <w:rPr>
          <w:rFonts w:ascii="宋体" w:hAnsi="宋体" w:cs="宋体"/>
        </w:rPr>
        <w:t>社会经济的发展</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君主专制的空前强化</w:t>
      </w:r>
      <w:r w:rsidRPr="008B5205">
        <w:rPr>
          <w:rFonts w:ascii="宋体" w:hAnsi="宋体" w:cs="宋体" w:hint="eastAsia"/>
        </w:rPr>
        <w:t xml:space="preserve"> </w:t>
      </w:r>
      <w:r w:rsidR="00896DCE" w:rsidRPr="008B5205">
        <w:rPr>
          <w:rFonts w:ascii="宋体" w:hAnsi="宋体" w:cs="宋体"/>
        </w:rPr>
        <w:t xml:space="preserve">  </w:t>
      </w:r>
      <w:r w:rsidRPr="008B5205">
        <w:rPr>
          <w:rFonts w:ascii="宋体" w:hAnsi="宋体" w:cs="宋体" w:hint="eastAsia"/>
        </w:rPr>
        <w:t xml:space="preserve"> </w:t>
      </w:r>
      <w:r w:rsidRPr="008B5205">
        <w:t>D</w:t>
      </w:r>
      <w:r w:rsidRPr="008B5205">
        <w:t>．</w:t>
      </w:r>
      <w:r w:rsidRPr="008B5205">
        <w:rPr>
          <w:rFonts w:ascii="宋体" w:hAnsi="宋体" w:cs="宋体"/>
        </w:rPr>
        <w:t>等级制度的解体</w:t>
      </w:r>
    </w:p>
    <w:p w:rsidR="00D516F4" w:rsidRPr="008B5205" w:rsidRDefault="00310C9D" w:rsidP="00D516F4">
      <w:pPr>
        <w:spacing w:line="360" w:lineRule="auto"/>
        <w:jc w:val="left"/>
        <w:textAlignment w:val="center"/>
        <w:rPr>
          <w:rFonts w:ascii="宋体" w:hAnsi="宋体" w:cs="宋体"/>
        </w:rPr>
      </w:pPr>
      <w:r w:rsidRPr="008B5205">
        <w:t>6</w:t>
      </w:r>
      <w:r w:rsidR="00D516F4" w:rsidRPr="008B5205">
        <w:t>．</w:t>
      </w:r>
      <w:r w:rsidR="00D516F4" w:rsidRPr="008B5205">
        <w:rPr>
          <w:rFonts w:ascii="宋体" w:hAnsi="宋体" w:cs="宋体"/>
        </w:rPr>
        <w:t>据《续资治通鉴长编》记载：宋代许多商人以财买婿，通过与官僚、宗室、士人联姻进而跻上层社会。其中最为显赫者当属茶商马季良，因为娶了刘皇后兄长之女，获封光禄寺丞，这反映了宋代</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商品经济发展带来社会结构的变动</w:t>
      </w:r>
      <w:r w:rsidR="000651B0" w:rsidRPr="008B5205">
        <w:rPr>
          <w:rFonts w:ascii="宋体" w:hAnsi="宋体" w:cs="宋体" w:hint="eastAsia"/>
        </w:rPr>
        <w:t xml:space="preserve"> </w:t>
      </w:r>
      <w:r w:rsidRPr="008B5205">
        <w:t>B</w:t>
      </w:r>
      <w:r w:rsidRPr="008B5205">
        <w:t>．</w:t>
      </w:r>
      <w:r w:rsidRPr="008B5205">
        <w:rPr>
          <w:rFonts w:ascii="宋体" w:hAnsi="宋体" w:cs="宋体"/>
        </w:rPr>
        <w:t>商人群体逐步控制国家的政治生活</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统治阶级已经放弃重农抑商的政策</w:t>
      </w:r>
      <w:r w:rsidR="000651B0" w:rsidRPr="008B5205">
        <w:rPr>
          <w:rFonts w:ascii="宋体" w:hAnsi="宋体" w:cs="宋体" w:hint="eastAsia"/>
        </w:rPr>
        <w:t xml:space="preserve"> </w:t>
      </w:r>
      <w:r w:rsidRPr="008B5205">
        <w:t>D</w:t>
      </w:r>
      <w:r w:rsidRPr="008B5205">
        <w:t>．</w:t>
      </w:r>
      <w:r w:rsidRPr="008B5205">
        <w:rPr>
          <w:rFonts w:ascii="宋体" w:hAnsi="宋体" w:cs="宋体"/>
        </w:rPr>
        <w:t>商人的价值观成为社会的主流观念</w:t>
      </w:r>
    </w:p>
    <w:p w:rsidR="00D516F4" w:rsidRPr="008B5205" w:rsidRDefault="00310C9D" w:rsidP="00D516F4">
      <w:pPr>
        <w:spacing w:line="360" w:lineRule="auto"/>
        <w:jc w:val="left"/>
        <w:textAlignment w:val="center"/>
        <w:rPr>
          <w:rFonts w:ascii="宋体" w:hAnsi="宋体" w:cs="宋体"/>
        </w:rPr>
      </w:pPr>
      <w:r w:rsidRPr="008B5205">
        <w:t>7</w:t>
      </w:r>
      <w:r w:rsidR="00D516F4" w:rsidRPr="008B5205">
        <w:t>．</w:t>
      </w:r>
      <w:r w:rsidR="00D516F4" w:rsidRPr="008B5205">
        <w:rPr>
          <w:rFonts w:ascii="宋体" w:hAnsi="宋体" w:cs="宋体"/>
        </w:rPr>
        <w:t>汉文帝两次“除田租税之半”，实行“三十税一”，下令开放原来归属国家的山林川泽，准许私人开采矿产，利用和开发渔盐资源。还下诏命列侯到自己的封国去生活，以减轻吏卒供给输送的劳苦。这些做法</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有利于增加国家的财政收入</w:t>
      </w:r>
      <w:r w:rsidR="000651B0" w:rsidRPr="008B5205">
        <w:rPr>
          <w:rFonts w:ascii="宋体" w:hAnsi="宋体" w:cs="宋体" w:hint="eastAsia"/>
        </w:rPr>
        <w:t xml:space="preserve">  </w:t>
      </w:r>
      <w:r w:rsidRPr="008B5205">
        <w:t>B</w:t>
      </w:r>
      <w:r w:rsidRPr="008B5205">
        <w:t>．</w:t>
      </w:r>
      <w:r w:rsidRPr="008B5205">
        <w:rPr>
          <w:rFonts w:ascii="宋体" w:hAnsi="宋体" w:cs="宋体"/>
        </w:rPr>
        <w:t>促进了汉初经济的恢复发展</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造成了各诸侯国势力的膨胀</w:t>
      </w:r>
      <w:r w:rsidR="000651B0" w:rsidRPr="008B5205">
        <w:rPr>
          <w:rFonts w:ascii="宋体" w:hAnsi="宋体" w:cs="宋体" w:hint="eastAsia"/>
        </w:rPr>
        <w:t xml:space="preserve">  </w:t>
      </w:r>
      <w:r w:rsidRPr="008B5205">
        <w:t>D</w:t>
      </w:r>
      <w:r w:rsidRPr="008B5205">
        <w:t>．</w:t>
      </w:r>
      <w:r w:rsidRPr="008B5205">
        <w:rPr>
          <w:rFonts w:ascii="宋体" w:hAnsi="宋体" w:cs="宋体"/>
        </w:rPr>
        <w:t>改变了传统的重农抑商政策</w:t>
      </w:r>
    </w:p>
    <w:p w:rsidR="00D516F4" w:rsidRPr="008B5205" w:rsidRDefault="00310C9D" w:rsidP="00D516F4">
      <w:pPr>
        <w:spacing w:line="360" w:lineRule="auto"/>
        <w:jc w:val="left"/>
        <w:textAlignment w:val="center"/>
        <w:rPr>
          <w:rFonts w:ascii="宋体" w:hAnsi="宋体" w:cs="宋体"/>
        </w:rPr>
      </w:pPr>
      <w:r w:rsidRPr="008B5205">
        <w:t>8</w:t>
      </w:r>
      <w:r w:rsidR="00D516F4" w:rsidRPr="008B5205">
        <w:t>．</w:t>
      </w:r>
      <w:r w:rsidR="00D516F4" w:rsidRPr="008B5205">
        <w:rPr>
          <w:rFonts w:ascii="宋体" w:hAnsi="宋体" w:cs="宋体"/>
        </w:rPr>
        <w:t>史书记载：均田制实行以后，瀛冀诸刘、清河张宋、并州王氏、濮阳侯族，诸如此辈，一宗近将万室，烟火连接，比屋而居。这说明当时</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农业生产效率的迅速提高促进人口迅速增长</w:t>
      </w:r>
    </w:p>
    <w:p w:rsidR="00D516F4" w:rsidRPr="008B5205" w:rsidRDefault="00D516F4" w:rsidP="00D516F4">
      <w:pPr>
        <w:spacing w:line="360" w:lineRule="auto"/>
        <w:jc w:val="left"/>
        <w:textAlignment w:val="center"/>
        <w:rPr>
          <w:rFonts w:ascii="宋体" w:hAnsi="宋体" w:cs="宋体"/>
        </w:rPr>
      </w:pPr>
      <w:r w:rsidRPr="008B5205">
        <w:t>B</w:t>
      </w:r>
      <w:r w:rsidRPr="008B5205">
        <w:t>．</w:t>
      </w:r>
      <w:r w:rsidRPr="008B5205">
        <w:rPr>
          <w:rFonts w:ascii="宋体" w:hAnsi="宋体" w:cs="宋体"/>
        </w:rPr>
        <w:t>均田制的实行未能从根本上触动原有土地制度</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自耕农经济盛行推动社会的发展</w:t>
      </w:r>
    </w:p>
    <w:p w:rsidR="00D516F4" w:rsidRPr="008B5205" w:rsidRDefault="00D516F4" w:rsidP="00D516F4">
      <w:pPr>
        <w:spacing w:line="360" w:lineRule="auto"/>
        <w:jc w:val="left"/>
        <w:textAlignment w:val="center"/>
        <w:rPr>
          <w:rFonts w:ascii="宋体" w:hAnsi="宋体" w:cs="宋体"/>
        </w:rPr>
      </w:pPr>
      <w:r w:rsidRPr="008B5205">
        <w:t>D</w:t>
      </w:r>
      <w:r w:rsidRPr="008B5205">
        <w:t>．</w:t>
      </w:r>
      <w:r w:rsidRPr="008B5205">
        <w:rPr>
          <w:rFonts w:ascii="宋体" w:hAnsi="宋体" w:cs="宋体"/>
        </w:rPr>
        <w:t>国家对基层社会的控制依然牢固</w:t>
      </w:r>
    </w:p>
    <w:p w:rsidR="00D516F4" w:rsidRPr="008B5205" w:rsidRDefault="00310C9D" w:rsidP="00D516F4">
      <w:pPr>
        <w:spacing w:line="360" w:lineRule="auto"/>
        <w:jc w:val="left"/>
        <w:textAlignment w:val="center"/>
        <w:rPr>
          <w:rFonts w:ascii="宋体" w:hAnsi="宋体" w:cs="宋体"/>
        </w:rPr>
      </w:pPr>
      <w:r w:rsidRPr="008B5205">
        <w:t>9</w:t>
      </w:r>
      <w:r w:rsidR="00D516F4" w:rsidRPr="008B5205">
        <w:t>．</w:t>
      </w:r>
      <w:r w:rsidR="00D516F4" w:rsidRPr="008B5205">
        <w:rPr>
          <w:rFonts w:ascii="宋体" w:hAnsi="宋体" w:cs="宋体"/>
        </w:rPr>
        <w:t>日本史学家井上清在《日本历史》中谈到明朝与日本的贸易时说：“和中国的往来，不只是进行和平贸易……同时也伺机变为海盗，掠夺沿海居民，倭寇和北欧古代的海盗船，以及英国中世纪末的海盗兼贸易船是一样的。”据此可知</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倭寇行为具有资本原始积累的性质</w:t>
      </w:r>
      <w:r w:rsidR="000651B0" w:rsidRPr="008B5205">
        <w:rPr>
          <w:rFonts w:ascii="宋体" w:hAnsi="宋体" w:cs="宋体" w:hint="eastAsia"/>
        </w:rPr>
        <w:t xml:space="preserve"> </w:t>
      </w:r>
      <w:r w:rsidRPr="008B5205">
        <w:t>B</w:t>
      </w:r>
      <w:r w:rsidRPr="008B5205">
        <w:t>．</w:t>
      </w:r>
      <w:r w:rsidRPr="008B5205">
        <w:rPr>
          <w:rFonts w:ascii="宋体" w:hAnsi="宋体" w:cs="宋体"/>
        </w:rPr>
        <w:t>明朝对外政策加剧了倭患的严重性</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日本</w:t>
      </w:r>
      <w:r w:rsidR="000651B0" w:rsidRPr="008B5205">
        <w:rPr>
          <w:rFonts w:ascii="宋体" w:hAnsi="宋体" w:cs="宋体"/>
        </w:rPr>
        <w:t>古代</w:t>
      </w:r>
      <w:r w:rsidRPr="008B5205">
        <w:rPr>
          <w:rFonts w:ascii="宋体" w:hAnsi="宋体" w:cs="宋体"/>
        </w:rPr>
        <w:t>商人</w:t>
      </w:r>
      <w:r w:rsidR="000651B0" w:rsidRPr="008B5205">
        <w:rPr>
          <w:rFonts w:ascii="宋体" w:hAnsi="宋体" w:cs="宋体" w:hint="eastAsia"/>
        </w:rPr>
        <w:t>大多</w:t>
      </w:r>
      <w:r w:rsidR="000651B0" w:rsidRPr="008B5205">
        <w:rPr>
          <w:rFonts w:ascii="宋体" w:hAnsi="宋体" w:cs="宋体"/>
        </w:rPr>
        <w:t>是</w:t>
      </w:r>
      <w:r w:rsidRPr="008B5205">
        <w:rPr>
          <w:rFonts w:ascii="宋体" w:hAnsi="宋体" w:cs="宋体"/>
        </w:rPr>
        <w:t>由海盗组成的</w:t>
      </w:r>
      <w:r w:rsidR="000651B0" w:rsidRPr="008B5205">
        <w:rPr>
          <w:rFonts w:ascii="宋体" w:hAnsi="宋体" w:cs="宋体" w:hint="eastAsia"/>
        </w:rPr>
        <w:t xml:space="preserve"> </w:t>
      </w:r>
      <w:r w:rsidRPr="008B5205">
        <w:t>D</w:t>
      </w:r>
      <w:r w:rsidRPr="008B5205">
        <w:t>．</w:t>
      </w:r>
      <w:r w:rsidRPr="008B5205">
        <w:rPr>
          <w:rFonts w:ascii="宋体" w:hAnsi="宋体" w:cs="宋体"/>
        </w:rPr>
        <w:t>明朝实行海禁政策有一定的合理性</w:t>
      </w:r>
    </w:p>
    <w:p w:rsidR="00D516F4" w:rsidRPr="008B5205" w:rsidRDefault="00310C9D" w:rsidP="00D516F4">
      <w:pPr>
        <w:spacing w:line="360" w:lineRule="auto"/>
        <w:jc w:val="left"/>
        <w:textAlignment w:val="center"/>
        <w:rPr>
          <w:rFonts w:ascii="宋体" w:hAnsi="宋体" w:cs="宋体"/>
        </w:rPr>
      </w:pPr>
      <w:r w:rsidRPr="008B5205">
        <w:t>10</w:t>
      </w:r>
      <w:r w:rsidR="00D516F4" w:rsidRPr="008B5205">
        <w:t>．</w:t>
      </w:r>
      <w:r w:rsidR="00D516F4" w:rsidRPr="008B5205">
        <w:rPr>
          <w:rFonts w:ascii="宋体" w:hAnsi="宋体" w:cs="宋体"/>
        </w:rPr>
        <w:t>宋代土地买卖盛行，出现“千年田换八百主”“田宅无定主”的现象，政府出台了较为严密的法律，对土地买卖实行规范化管理，要求买卖双方在政府机构办理登记备案手续，作为土地产权转移的证明。这一做法</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有效保护了自耕农经济</w:t>
      </w:r>
      <w:r w:rsidR="000651B0" w:rsidRPr="008B5205">
        <w:rPr>
          <w:rFonts w:ascii="宋体" w:hAnsi="宋体" w:cs="宋体" w:hint="eastAsia"/>
        </w:rPr>
        <w:t xml:space="preserve">  </w:t>
      </w:r>
      <w:r w:rsidRPr="008B5205">
        <w:t>B</w:t>
      </w:r>
      <w:r w:rsidRPr="008B5205">
        <w:t>．</w:t>
      </w:r>
      <w:r w:rsidRPr="008B5205">
        <w:rPr>
          <w:rFonts w:ascii="宋体" w:hAnsi="宋体" w:cs="宋体"/>
        </w:rPr>
        <w:t>反映了宋代商业立法的完备</w:t>
      </w:r>
    </w:p>
    <w:p w:rsidR="00D516F4" w:rsidRPr="008B5205" w:rsidRDefault="00D516F4" w:rsidP="00D516F4">
      <w:pPr>
        <w:spacing w:line="360" w:lineRule="auto"/>
        <w:jc w:val="left"/>
        <w:textAlignment w:val="center"/>
        <w:rPr>
          <w:rFonts w:ascii="宋体" w:hAnsi="宋体" w:cs="宋体"/>
        </w:rPr>
      </w:pPr>
      <w:r w:rsidRPr="008B5205">
        <w:lastRenderedPageBreak/>
        <w:t>C</w:t>
      </w:r>
      <w:r w:rsidRPr="008B5205">
        <w:t>．</w:t>
      </w:r>
      <w:r w:rsidRPr="008B5205">
        <w:rPr>
          <w:rFonts w:ascii="宋体" w:hAnsi="宋体" w:cs="宋体"/>
        </w:rPr>
        <w:t>促进了土地私有制发展</w:t>
      </w:r>
      <w:r w:rsidR="000651B0" w:rsidRPr="008B5205">
        <w:rPr>
          <w:rFonts w:ascii="宋体" w:hAnsi="宋体" w:cs="宋体" w:hint="eastAsia"/>
        </w:rPr>
        <w:t xml:space="preserve"> </w:t>
      </w:r>
      <w:r w:rsidR="000651B0" w:rsidRPr="008B5205">
        <w:rPr>
          <w:rFonts w:ascii="宋体" w:hAnsi="宋体" w:cs="宋体"/>
        </w:rPr>
        <w:t xml:space="preserve"> </w:t>
      </w:r>
      <w:r w:rsidRPr="008B5205">
        <w:t>D</w:t>
      </w:r>
      <w:r w:rsidRPr="008B5205">
        <w:t>．</w:t>
      </w:r>
      <w:r w:rsidRPr="008B5205">
        <w:rPr>
          <w:rFonts w:ascii="宋体" w:hAnsi="宋体" w:cs="宋体"/>
        </w:rPr>
        <w:t>说明政府立法抑制土地兼并</w:t>
      </w:r>
    </w:p>
    <w:p w:rsidR="00D516F4" w:rsidRPr="008B5205" w:rsidRDefault="00D516F4" w:rsidP="00D516F4">
      <w:pPr>
        <w:spacing w:line="360" w:lineRule="auto"/>
        <w:jc w:val="left"/>
        <w:textAlignment w:val="center"/>
        <w:rPr>
          <w:rFonts w:ascii="宋体" w:hAnsi="宋体" w:cs="宋体"/>
        </w:rPr>
      </w:pPr>
      <w:r w:rsidRPr="008B5205">
        <w:t>1</w:t>
      </w:r>
      <w:r w:rsidR="00310C9D" w:rsidRPr="008B5205">
        <w:t>1</w:t>
      </w:r>
      <w:r w:rsidRPr="008B5205">
        <w:t>．</w:t>
      </w:r>
      <w:r w:rsidRPr="008B5205">
        <w:rPr>
          <w:rFonts w:ascii="宋体" w:hAnsi="宋体" w:cs="宋体"/>
        </w:rPr>
        <w:t>明朝后期，中国的生丝、纺织品、棉布、瓷器等几乎遍及全球，外贸长期处于出超，白银大量流入中国，整个世界经济秩序是以中国为中心。材料反映</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整体世界出现拉动了中国经济发展</w:t>
      </w:r>
      <w:r w:rsidR="000651B0" w:rsidRPr="008B5205">
        <w:rPr>
          <w:rFonts w:ascii="宋体" w:hAnsi="宋体" w:cs="宋体" w:hint="eastAsia"/>
        </w:rPr>
        <w:t xml:space="preserve"> </w:t>
      </w:r>
      <w:r w:rsidRPr="008B5205">
        <w:t>B</w:t>
      </w:r>
      <w:r w:rsidRPr="008B5205">
        <w:t>．</w:t>
      </w:r>
      <w:r w:rsidRPr="008B5205">
        <w:rPr>
          <w:rFonts w:ascii="宋体" w:hAnsi="宋体" w:cs="宋体"/>
        </w:rPr>
        <w:t>白银流入推动资本主义生产关系发展</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中国自然经济解体促进工商业发展</w:t>
      </w:r>
      <w:r w:rsidR="000651B0" w:rsidRPr="008B5205">
        <w:rPr>
          <w:rFonts w:ascii="宋体" w:hAnsi="宋体" w:cs="宋体" w:hint="eastAsia"/>
        </w:rPr>
        <w:t xml:space="preserve"> </w:t>
      </w:r>
      <w:r w:rsidRPr="008B5205">
        <w:t>D</w:t>
      </w:r>
      <w:r w:rsidRPr="008B5205">
        <w:t>．</w:t>
      </w:r>
      <w:r w:rsidRPr="008B5205">
        <w:rPr>
          <w:rFonts w:ascii="宋体" w:hAnsi="宋体" w:cs="宋体"/>
        </w:rPr>
        <w:t>国际商贸中心地区已转移到西太平洋</w:t>
      </w:r>
    </w:p>
    <w:p w:rsidR="00D516F4" w:rsidRPr="008B5205" w:rsidRDefault="00D516F4" w:rsidP="00D516F4">
      <w:pPr>
        <w:spacing w:line="360" w:lineRule="auto"/>
        <w:jc w:val="left"/>
        <w:textAlignment w:val="center"/>
        <w:rPr>
          <w:rFonts w:ascii="宋体" w:hAnsi="宋体" w:cs="宋体"/>
        </w:rPr>
      </w:pPr>
      <w:r w:rsidRPr="008B5205">
        <w:t>1</w:t>
      </w:r>
      <w:r w:rsidR="00310C9D" w:rsidRPr="008B5205">
        <w:t>2</w:t>
      </w:r>
      <w:r w:rsidRPr="008B5205">
        <w:t>．</w:t>
      </w:r>
      <w:r w:rsidRPr="008B5205">
        <w:rPr>
          <w:rFonts w:ascii="宋体" w:hAnsi="宋体" w:cs="宋体"/>
        </w:rPr>
        <w:t>从1559年到1620年，英国占有超过40座庄园的土地显贵由原来的39个锐减至19个。17世纪初，大约2／3的英国旧贵族在财政上不仅入不敷出，甚至濒临破产。材料中这种变化出现的原因是</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生产萎缩使产品供应出现不足</w:t>
      </w:r>
      <w:r w:rsidR="000651B0" w:rsidRPr="008B5205">
        <w:rPr>
          <w:rFonts w:ascii="宋体" w:hAnsi="宋体" w:cs="宋体" w:hint="eastAsia"/>
        </w:rPr>
        <w:t xml:space="preserve">  </w:t>
      </w:r>
      <w:r w:rsidRPr="008B5205">
        <w:t>B</w:t>
      </w:r>
      <w:r w:rsidRPr="008B5205">
        <w:t>．</w:t>
      </w:r>
      <w:r w:rsidRPr="008B5205">
        <w:rPr>
          <w:rFonts w:ascii="宋体" w:hAnsi="宋体" w:cs="宋体"/>
        </w:rPr>
        <w:t>土地显贵追求享受购买奢侈品</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新兴资产阶级已代替土地贵族</w:t>
      </w:r>
      <w:r w:rsidR="000651B0" w:rsidRPr="008B5205">
        <w:rPr>
          <w:rFonts w:ascii="宋体" w:hAnsi="宋体" w:cs="宋体" w:hint="eastAsia"/>
        </w:rPr>
        <w:t xml:space="preserve">  </w:t>
      </w:r>
      <w:r w:rsidRPr="008B5205">
        <w:t>D</w:t>
      </w:r>
      <w:r w:rsidRPr="008B5205">
        <w:t>．</w:t>
      </w:r>
      <w:r w:rsidRPr="008B5205">
        <w:rPr>
          <w:rFonts w:ascii="宋体" w:hAnsi="宋体" w:cs="宋体"/>
        </w:rPr>
        <w:t>殖民掠夺使金银输入越来越多</w:t>
      </w:r>
    </w:p>
    <w:p w:rsidR="00D516F4" w:rsidRPr="008B5205" w:rsidRDefault="00D516F4" w:rsidP="00D516F4">
      <w:pPr>
        <w:spacing w:line="360" w:lineRule="auto"/>
        <w:jc w:val="left"/>
        <w:textAlignment w:val="center"/>
        <w:rPr>
          <w:rFonts w:ascii="宋体" w:hAnsi="宋体" w:cs="宋体"/>
        </w:rPr>
      </w:pPr>
      <w:r w:rsidRPr="008B5205">
        <w:t>1</w:t>
      </w:r>
      <w:r w:rsidR="00310C9D" w:rsidRPr="008B5205">
        <w:t>3</w:t>
      </w:r>
      <w:r w:rsidRPr="008B5205">
        <w:t>．</w:t>
      </w:r>
      <w:r w:rsidRPr="008B5205">
        <w:rPr>
          <w:rFonts w:ascii="宋体" w:hAnsi="宋体" w:cs="宋体"/>
        </w:rPr>
        <w:t>地理大发现之后，新旧大陆间粮食作物的互相传播，为全球范围内的交流提供了物质基础；经济作物的种植与贸易，则促进了各地商业的发展和白银的跨洲际流动，各大洲纷纷成为世界市场的组成部分。材料反映</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资本主义世界市场已基本形成</w:t>
      </w:r>
      <w:r w:rsidRPr="008B5205">
        <w:tab/>
        <w:t>B</w:t>
      </w:r>
      <w:r w:rsidRPr="008B5205">
        <w:t>．</w:t>
      </w:r>
      <w:r w:rsidRPr="008B5205">
        <w:rPr>
          <w:rFonts w:ascii="宋体" w:hAnsi="宋体" w:cs="宋体"/>
        </w:rPr>
        <w:t>资本成为全球化的主要动力</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农业变革推动了早期的全球化</w:t>
      </w:r>
      <w:r w:rsidRPr="008B5205">
        <w:tab/>
        <w:t>D</w:t>
      </w:r>
      <w:r w:rsidRPr="008B5205">
        <w:t>．</w:t>
      </w:r>
      <w:r w:rsidRPr="008B5205">
        <w:rPr>
          <w:rFonts w:ascii="宋体" w:hAnsi="宋体" w:cs="宋体"/>
        </w:rPr>
        <w:t>新航路开辟改变了经济结构</w:t>
      </w:r>
    </w:p>
    <w:p w:rsidR="00D516F4" w:rsidRPr="008B5205" w:rsidRDefault="00310C9D" w:rsidP="00D516F4">
      <w:pPr>
        <w:spacing w:line="360" w:lineRule="auto"/>
        <w:jc w:val="left"/>
        <w:textAlignment w:val="center"/>
        <w:rPr>
          <w:rFonts w:ascii="宋体" w:hAnsi="宋体" w:cs="宋体"/>
        </w:rPr>
      </w:pPr>
      <w:r w:rsidRPr="008B5205">
        <w:t>14</w:t>
      </w:r>
      <w:r w:rsidR="00D516F4" w:rsidRPr="008B5205">
        <w:t>．</w:t>
      </w:r>
      <w:r w:rsidR="00D516F4" w:rsidRPr="008B5205">
        <w:rPr>
          <w:rFonts w:ascii="宋体" w:hAnsi="宋体" w:cs="宋体"/>
        </w:rPr>
        <w:t>1610—1640年，英国的外贸额增长了十倍</w:t>
      </w:r>
      <w:r w:rsidR="00A107C0" w:rsidRPr="008B5205">
        <w:rPr>
          <w:rFonts w:ascii="宋体" w:hAnsi="宋体" w:cs="宋体" w:hint="eastAsia"/>
        </w:rPr>
        <w:t>，</w:t>
      </w:r>
      <w:r w:rsidR="00D516F4" w:rsidRPr="008B5205">
        <w:rPr>
          <w:rFonts w:ascii="宋体" w:hAnsi="宋体" w:cs="宋体"/>
        </w:rPr>
        <w:t>国家财富增长很快，英国呈现一片欣欣向荣之景。上述状况出现的主要原因是</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资本主义制度的确立</w:t>
      </w:r>
      <w:r w:rsidR="00A107C0" w:rsidRPr="008B5205">
        <w:rPr>
          <w:rFonts w:ascii="宋体" w:hAnsi="宋体" w:cs="宋体" w:hint="eastAsia"/>
        </w:rPr>
        <w:t xml:space="preserve">  </w:t>
      </w:r>
      <w:r w:rsidRPr="008B5205">
        <w:t>B</w:t>
      </w:r>
      <w:r w:rsidRPr="008B5205">
        <w:t>．</w:t>
      </w:r>
      <w:r w:rsidRPr="008B5205">
        <w:rPr>
          <w:rFonts w:ascii="宋体" w:hAnsi="宋体" w:cs="宋体"/>
        </w:rPr>
        <w:t>英国确立了世界殖民霸主地位</w:t>
      </w:r>
    </w:p>
    <w:p w:rsidR="00A66E21" w:rsidRPr="008B5205" w:rsidRDefault="00D516F4" w:rsidP="00A66E21">
      <w:pPr>
        <w:spacing w:line="360" w:lineRule="auto"/>
        <w:jc w:val="left"/>
        <w:textAlignment w:val="center"/>
        <w:rPr>
          <w:rFonts w:ascii="宋体" w:hAnsi="宋体" w:cs="宋体"/>
        </w:rPr>
      </w:pPr>
      <w:r w:rsidRPr="008B5205">
        <w:t>C</w:t>
      </w:r>
      <w:r w:rsidRPr="008B5205">
        <w:t>．</w:t>
      </w:r>
      <w:r w:rsidRPr="008B5205">
        <w:rPr>
          <w:rFonts w:ascii="宋体" w:hAnsi="宋体" w:cs="宋体"/>
        </w:rPr>
        <w:t>殖民贸易和殖民扩张</w:t>
      </w:r>
      <w:r w:rsidR="00A107C0" w:rsidRPr="008B5205">
        <w:rPr>
          <w:rFonts w:ascii="宋体" w:hAnsi="宋体" w:cs="宋体" w:hint="eastAsia"/>
        </w:rPr>
        <w:t xml:space="preserve">  </w:t>
      </w:r>
      <w:r w:rsidRPr="008B5205">
        <w:t>D</w:t>
      </w:r>
      <w:r w:rsidRPr="008B5205">
        <w:t>．</w:t>
      </w:r>
      <w:r w:rsidRPr="008B5205">
        <w:rPr>
          <w:rFonts w:ascii="宋体" w:hAnsi="宋体" w:cs="宋体"/>
        </w:rPr>
        <w:t>工业革命使英国成为世界工厂</w:t>
      </w:r>
    </w:p>
    <w:p w:rsidR="00A66E21" w:rsidRPr="008B5205" w:rsidRDefault="00310C9D" w:rsidP="00A66E21">
      <w:pPr>
        <w:spacing w:line="360" w:lineRule="auto"/>
        <w:jc w:val="left"/>
        <w:textAlignment w:val="center"/>
        <w:rPr>
          <w:rFonts w:ascii="宋体" w:hAnsi="宋体" w:cs="宋体"/>
        </w:rPr>
      </w:pPr>
      <w:r w:rsidRPr="008B5205">
        <w:t>15</w:t>
      </w:r>
      <w:r w:rsidR="00D516F4" w:rsidRPr="008B5205">
        <w:t>．</w:t>
      </w:r>
      <w:r w:rsidR="00A66E21" w:rsidRPr="008B5205">
        <w:rPr>
          <w:rFonts w:hint="eastAsia"/>
        </w:rPr>
        <w:t>有学者认为“</w:t>
      </w:r>
      <w:r w:rsidR="00A66E21" w:rsidRPr="008B5205">
        <w:rPr>
          <w:rFonts w:hint="eastAsia"/>
        </w:rPr>
        <w:t>17</w:t>
      </w:r>
      <w:r w:rsidR="00A66E21" w:rsidRPr="008B5205">
        <w:rPr>
          <w:rFonts w:hint="eastAsia"/>
        </w:rPr>
        <w:t>世纪末至</w:t>
      </w:r>
      <w:r w:rsidR="00A66E21" w:rsidRPr="008B5205">
        <w:rPr>
          <w:rFonts w:hint="eastAsia"/>
        </w:rPr>
        <w:t>18</w:t>
      </w:r>
      <w:r w:rsidR="00A66E21" w:rsidRPr="008B5205">
        <w:rPr>
          <w:rFonts w:hint="eastAsia"/>
        </w:rPr>
        <w:t>世纪初是英国国债完成制度化的重要时期。……英国政府对国债的利率加以引导、限制，使国债的运作呈良性之势；税收国有化的实现以及偿债基金的建立使确保国债顺利进行的社会保障体系更加完备。英国国债制度化的实现从另一个侧面表明了处于社会转型时期的政府职能的根本转变”</w:t>
      </w:r>
      <w:r w:rsidR="00A66E21" w:rsidRPr="008B5205">
        <w:rPr>
          <w:rFonts w:hint="eastAsia"/>
        </w:rPr>
        <w:t xml:space="preserve"> </w:t>
      </w:r>
      <w:r w:rsidR="00A66E21" w:rsidRPr="008B5205">
        <w:rPr>
          <w:rFonts w:hint="eastAsia"/>
        </w:rPr>
        <w:t>。上述英国国债制度化本质上反映了</w:t>
      </w:r>
    </w:p>
    <w:p w:rsidR="00A66E21" w:rsidRPr="008B5205" w:rsidRDefault="00A66E21" w:rsidP="00A66E21">
      <w:pPr>
        <w:pStyle w:val="---0"/>
        <w:autoSpaceDN w:val="0"/>
        <w:spacing w:line="240" w:lineRule="auto"/>
      </w:pPr>
      <w:r w:rsidRPr="008B5205">
        <w:rPr>
          <w:rFonts w:hint="eastAsia"/>
          <w:spacing w:val="25"/>
        </w:rPr>
        <w:t>A</w:t>
      </w:r>
      <w:r w:rsidRPr="008B5205">
        <w:rPr>
          <w:rFonts w:hint="eastAsia"/>
          <w:spacing w:val="25"/>
        </w:rPr>
        <w:t>．</w:t>
      </w:r>
      <w:r w:rsidRPr="008B5205">
        <w:rPr>
          <w:rFonts w:hint="eastAsia"/>
        </w:rPr>
        <w:t>资本原始积累的需求</w:t>
      </w:r>
      <w:r w:rsidRPr="008B5205">
        <w:rPr>
          <w:rFonts w:hint="eastAsia"/>
        </w:rPr>
        <w:t xml:space="preserve">               </w:t>
      </w:r>
      <w:r w:rsidRPr="008B5205">
        <w:rPr>
          <w:rFonts w:hint="eastAsia"/>
          <w:spacing w:val="25"/>
        </w:rPr>
        <w:t>B</w:t>
      </w:r>
      <w:r w:rsidRPr="008B5205">
        <w:rPr>
          <w:rFonts w:hint="eastAsia"/>
          <w:spacing w:val="25"/>
        </w:rPr>
        <w:t>．</w:t>
      </w:r>
      <w:r w:rsidRPr="008B5205">
        <w:rPr>
          <w:rFonts w:hint="eastAsia"/>
        </w:rPr>
        <w:t>重商主义政策的影响</w:t>
      </w:r>
    </w:p>
    <w:p w:rsidR="00A66E21" w:rsidRPr="008B5205" w:rsidRDefault="00A66E21" w:rsidP="00A66E21">
      <w:pPr>
        <w:pStyle w:val="---0"/>
        <w:autoSpaceDN w:val="0"/>
        <w:spacing w:line="240" w:lineRule="auto"/>
      </w:pPr>
      <w:r w:rsidRPr="008B5205">
        <w:rPr>
          <w:rFonts w:hint="eastAsia"/>
          <w:spacing w:val="25"/>
        </w:rPr>
        <w:t>C</w:t>
      </w:r>
      <w:r w:rsidRPr="008B5205">
        <w:rPr>
          <w:rFonts w:hint="eastAsia"/>
          <w:spacing w:val="25"/>
        </w:rPr>
        <w:t>．</w:t>
      </w:r>
      <w:r w:rsidRPr="008B5205">
        <w:rPr>
          <w:rFonts w:hint="eastAsia"/>
        </w:rPr>
        <w:t>启蒙运动的经济思想</w:t>
      </w:r>
      <w:r w:rsidRPr="008B5205">
        <w:rPr>
          <w:rFonts w:hint="eastAsia"/>
        </w:rPr>
        <w:t xml:space="preserve">               </w:t>
      </w:r>
      <w:r w:rsidRPr="008B5205">
        <w:rPr>
          <w:rFonts w:hint="eastAsia"/>
          <w:spacing w:val="25"/>
        </w:rPr>
        <w:t>D</w:t>
      </w:r>
      <w:r w:rsidRPr="008B5205">
        <w:rPr>
          <w:rFonts w:hint="eastAsia"/>
          <w:spacing w:val="25"/>
        </w:rPr>
        <w:t>．</w:t>
      </w:r>
      <w:r w:rsidRPr="008B5205">
        <w:rPr>
          <w:rFonts w:hint="eastAsia"/>
        </w:rPr>
        <w:t>工业资产阶级的利益</w:t>
      </w:r>
    </w:p>
    <w:p w:rsidR="00D516F4" w:rsidRPr="008B5205" w:rsidRDefault="00310C9D" w:rsidP="00A66E21">
      <w:pPr>
        <w:spacing w:line="360" w:lineRule="auto"/>
        <w:jc w:val="left"/>
        <w:textAlignment w:val="center"/>
        <w:rPr>
          <w:rFonts w:ascii="宋体" w:hAnsi="宋体" w:cs="宋体"/>
        </w:rPr>
      </w:pPr>
      <w:r w:rsidRPr="008B5205">
        <w:t>16</w:t>
      </w:r>
      <w:r w:rsidR="00D516F4" w:rsidRPr="008B5205">
        <w:t>．</w:t>
      </w:r>
      <w:r w:rsidR="00D516F4" w:rsidRPr="008B5205">
        <w:rPr>
          <w:rFonts w:ascii="宋体" w:hAnsi="宋体" w:cs="宋体"/>
        </w:rPr>
        <w:t>中世纪以来的英国乡村惯例，穷人可以捡拾贵族庄园收割后土地上遗落的麦穗，贵族不得反对，富人则无此权利，许多穷人以拾穗为生。但到了18世纪末，高等民事法</w:t>
      </w:r>
      <w:r w:rsidR="00D516F4" w:rsidRPr="008B5205">
        <w:rPr>
          <w:rFonts w:ascii="宋体" w:hAnsi="宋体" w:cs="宋体"/>
        </w:rPr>
        <w:lastRenderedPageBreak/>
        <w:t>院应农场主的诉讼，否定了拾穗的合法性。这一变化</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强化对私有产权的保护</w:t>
      </w:r>
      <w:r w:rsidR="001E2BA9" w:rsidRPr="008B5205">
        <w:rPr>
          <w:rFonts w:ascii="宋体" w:hAnsi="宋体" w:cs="宋体" w:hint="eastAsia"/>
        </w:rPr>
        <w:t xml:space="preserve">     </w:t>
      </w:r>
      <w:r w:rsidR="00310C9D" w:rsidRPr="008B5205">
        <w:rPr>
          <w:rFonts w:ascii="宋体" w:hAnsi="宋体" w:cs="宋体"/>
        </w:rPr>
        <w:t xml:space="preserve"> </w:t>
      </w:r>
      <w:r w:rsidRPr="008B5205">
        <w:t>B</w:t>
      </w:r>
      <w:r w:rsidRPr="008B5205">
        <w:t>．</w:t>
      </w:r>
      <w:r w:rsidRPr="008B5205">
        <w:rPr>
          <w:rFonts w:ascii="宋体" w:hAnsi="宋体" w:cs="宋体"/>
        </w:rPr>
        <w:t>不利于工业革命的发展</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体现资产阶级统治的残酷性</w:t>
      </w:r>
      <w:r w:rsidR="001E2BA9" w:rsidRPr="008B5205">
        <w:rPr>
          <w:rFonts w:ascii="宋体" w:hAnsi="宋体" w:cs="宋体" w:hint="eastAsia"/>
        </w:rPr>
        <w:t xml:space="preserve">  </w:t>
      </w:r>
      <w:r w:rsidRPr="008B5205">
        <w:t>D</w:t>
      </w:r>
      <w:r w:rsidRPr="008B5205">
        <w:t>．</w:t>
      </w:r>
      <w:r w:rsidRPr="008B5205">
        <w:rPr>
          <w:rFonts w:ascii="宋体" w:hAnsi="宋体" w:cs="宋体"/>
        </w:rPr>
        <w:t>反映了英国社会道德的沦丧</w:t>
      </w:r>
    </w:p>
    <w:p w:rsidR="00D516F4" w:rsidRPr="008B5205" w:rsidRDefault="00310C9D" w:rsidP="00D516F4">
      <w:pPr>
        <w:spacing w:line="360" w:lineRule="auto"/>
        <w:jc w:val="left"/>
        <w:textAlignment w:val="center"/>
        <w:rPr>
          <w:rFonts w:ascii="宋体" w:hAnsi="宋体" w:cs="宋体"/>
        </w:rPr>
      </w:pPr>
      <w:r w:rsidRPr="008B5205">
        <w:t>17</w:t>
      </w:r>
      <w:r w:rsidR="00D516F4" w:rsidRPr="008B5205">
        <w:t>．</w:t>
      </w:r>
      <w:r w:rsidR="00D516F4" w:rsidRPr="008B5205">
        <w:rPr>
          <w:rFonts w:ascii="宋体" w:hAnsi="宋体" w:cs="宋体"/>
        </w:rPr>
        <w:t>在工业革命中白手起家的新兴工业巨子们虽站到了财富的顶峰，但却始终被以贵族文化为主导的英国社会视为“暴发户”。因此他们千方百计地效仿贵族的生活方式，始追求完全的“贵族化”作为目标。据此可知当时英国</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民主进程滞后于经济发展</w:t>
      </w:r>
      <w:r w:rsidRPr="008B5205">
        <w:tab/>
        <w:t>B</w:t>
      </w:r>
      <w:r w:rsidRPr="008B5205">
        <w:t>．</w:t>
      </w:r>
      <w:r w:rsidRPr="008B5205">
        <w:rPr>
          <w:rFonts w:ascii="宋体" w:hAnsi="宋体" w:cs="宋体"/>
        </w:rPr>
        <w:t>经济发展导致贫富差距拉大</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工业革命改变了人们的生活方式</w:t>
      </w:r>
      <w:r w:rsidRPr="008B5205">
        <w:tab/>
        <w:t>D</w:t>
      </w:r>
      <w:r w:rsidRPr="008B5205">
        <w:t>．</w:t>
      </w:r>
      <w:r w:rsidRPr="008B5205">
        <w:rPr>
          <w:rFonts w:ascii="宋体" w:hAnsi="宋体" w:cs="宋体"/>
        </w:rPr>
        <w:t>传统观念有碍工业革命进一步发展</w:t>
      </w:r>
    </w:p>
    <w:p w:rsidR="00D516F4" w:rsidRPr="008B5205" w:rsidRDefault="00310C9D" w:rsidP="00D516F4">
      <w:pPr>
        <w:spacing w:line="360" w:lineRule="auto"/>
        <w:jc w:val="left"/>
        <w:textAlignment w:val="center"/>
        <w:rPr>
          <w:rFonts w:ascii="宋体" w:hAnsi="宋体" w:cs="宋体"/>
        </w:rPr>
      </w:pPr>
      <w:r w:rsidRPr="008B5205">
        <w:t>18</w:t>
      </w:r>
      <w:r w:rsidR="00D516F4" w:rsidRPr="008B5205">
        <w:t>．</w:t>
      </w:r>
      <w:r w:rsidR="00D516F4" w:rsidRPr="008B5205">
        <w:rPr>
          <w:rFonts w:ascii="宋体" w:hAnsi="宋体" w:cs="宋体"/>
        </w:rPr>
        <w:t>19世纪前期，英国盛行亚当·斯密的自由主义经济学，而同一时期德国的经济学家弗里德里希·李斯特却主张提高关税，实行贸易保护。这反映了</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帝国主义国家政治经济发展不平衡</w:t>
      </w:r>
      <w:r w:rsidRPr="008B5205">
        <w:tab/>
        <w:t>B</w:t>
      </w:r>
      <w:r w:rsidRPr="008B5205">
        <w:t>．</w:t>
      </w:r>
      <w:r w:rsidRPr="008B5205">
        <w:rPr>
          <w:rFonts w:ascii="宋体" w:hAnsi="宋体" w:cs="宋体"/>
        </w:rPr>
        <w:t>英德两国垄断资本存在利益冲突</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英德两国工业所处的发展阶段不同</w:t>
      </w:r>
      <w:r w:rsidRPr="008B5205">
        <w:tab/>
        <w:t>D</w:t>
      </w:r>
      <w:r w:rsidRPr="008B5205">
        <w:t>．</w:t>
      </w:r>
      <w:r w:rsidRPr="008B5205">
        <w:rPr>
          <w:rFonts w:ascii="宋体" w:hAnsi="宋体" w:cs="宋体"/>
        </w:rPr>
        <w:t>欧洲贸易中心转移到大西洋沿岸</w:t>
      </w:r>
    </w:p>
    <w:p w:rsidR="00D516F4" w:rsidRPr="008B5205" w:rsidRDefault="00310C9D" w:rsidP="00D516F4">
      <w:pPr>
        <w:spacing w:line="360" w:lineRule="auto"/>
        <w:jc w:val="left"/>
        <w:textAlignment w:val="center"/>
        <w:rPr>
          <w:rFonts w:ascii="宋体" w:hAnsi="宋体" w:cs="宋体"/>
        </w:rPr>
      </w:pPr>
      <w:r w:rsidRPr="008B5205">
        <w:t>19</w:t>
      </w:r>
      <w:r w:rsidR="00D516F4" w:rsidRPr="008B5205">
        <w:t>．</w:t>
      </w:r>
      <w:r w:rsidR="00D516F4" w:rsidRPr="008B5205">
        <w:rPr>
          <w:rFonts w:ascii="宋体" w:hAnsi="宋体" w:cs="宋体"/>
        </w:rPr>
        <w:t>19世纪以前，教育主要是少数精英和富有阶级的特权。然而到了20世纪初，绝大多数欧洲国家都建立起义务教育体系，所有6—12岁的儿童都要上学。上述变化主要是由于</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工业革命对技术工人的巨大需求</w:t>
      </w:r>
      <w:r w:rsidR="001A2F66" w:rsidRPr="008B5205">
        <w:rPr>
          <w:rFonts w:ascii="宋体" w:hAnsi="宋体" w:cs="宋体" w:hint="eastAsia"/>
        </w:rPr>
        <w:t xml:space="preserve">  </w:t>
      </w:r>
      <w:r w:rsidRPr="008B5205">
        <w:t>B</w:t>
      </w:r>
      <w:r w:rsidRPr="008B5205">
        <w:t>．</w:t>
      </w:r>
      <w:r w:rsidRPr="008B5205">
        <w:rPr>
          <w:rFonts w:ascii="宋体" w:hAnsi="宋体" w:cs="宋体"/>
        </w:rPr>
        <w:t>民主政治对特权阶级的巨大冲击</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无产阶级对资产阶级的反抗斗争</w:t>
      </w:r>
      <w:r w:rsidR="001A2F66" w:rsidRPr="008B5205">
        <w:rPr>
          <w:rFonts w:ascii="宋体" w:hAnsi="宋体" w:cs="宋体" w:hint="eastAsia"/>
        </w:rPr>
        <w:t xml:space="preserve">  </w:t>
      </w:r>
      <w:r w:rsidRPr="008B5205">
        <w:t>D</w:t>
      </w:r>
      <w:r w:rsidRPr="008B5205">
        <w:t>．</w:t>
      </w:r>
      <w:r w:rsidRPr="008B5205">
        <w:rPr>
          <w:rFonts w:ascii="宋体" w:hAnsi="宋体" w:cs="宋体"/>
        </w:rPr>
        <w:t>人文主义对个人素质的高度关注</w:t>
      </w:r>
    </w:p>
    <w:p w:rsidR="00A66E21" w:rsidRPr="008B5205" w:rsidRDefault="00310C9D" w:rsidP="00896DCE">
      <w:pPr>
        <w:pStyle w:val="---"/>
        <w:spacing w:line="240" w:lineRule="auto"/>
      </w:pPr>
      <w:r w:rsidRPr="008B5205">
        <w:t>20</w:t>
      </w:r>
      <w:r w:rsidR="00D516F4" w:rsidRPr="008B5205">
        <w:t>．</w:t>
      </w:r>
      <w:r w:rsidR="00A66E21" w:rsidRPr="008B5205">
        <w:rPr>
          <w:rFonts w:hint="eastAsia"/>
        </w:rPr>
        <w:t>下图是</w:t>
      </w:r>
      <w:r w:rsidR="00A66E21" w:rsidRPr="008B5205">
        <w:rPr>
          <w:rFonts w:hint="eastAsia"/>
        </w:rPr>
        <w:t>1750</w:t>
      </w:r>
      <w:r w:rsidR="00A66E21" w:rsidRPr="008B5205">
        <w:rPr>
          <w:rFonts w:hint="eastAsia"/>
        </w:rPr>
        <w:t>～</w:t>
      </w:r>
      <w:r w:rsidR="00A66E21" w:rsidRPr="008B5205">
        <w:rPr>
          <w:rFonts w:hint="eastAsia"/>
        </w:rPr>
        <w:t>1851</w:t>
      </w:r>
      <w:r w:rsidR="00A66E21" w:rsidRPr="008B5205">
        <w:rPr>
          <w:rFonts w:hint="eastAsia"/>
        </w:rPr>
        <w:t>年英国专利授予量示意图。对此理解正确的是，当时英国</w:t>
      </w:r>
    </w:p>
    <w:p w:rsidR="00A66E21" w:rsidRPr="008B5205" w:rsidRDefault="00A66E21" w:rsidP="00896DCE">
      <w:pPr>
        <w:pStyle w:val="---"/>
        <w:spacing w:line="240" w:lineRule="auto"/>
        <w:ind w:left="525"/>
      </w:pPr>
      <w:r w:rsidRPr="008B5205">
        <w:rPr>
          <w:rFonts w:hint="eastAsia"/>
          <w:noProof/>
        </w:rPr>
        <w:drawing>
          <wp:inline distT="0" distB="0" distL="0" distR="0" wp14:anchorId="0DBD8307" wp14:editId="3A585BBD">
            <wp:extent cx="4500000" cy="1472891"/>
            <wp:effectExtent l="19050" t="0" r="0" b="0"/>
            <wp:docPr id="2" name="../Upload/image/202007041000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pload/image/202007041000261.jpg" descr="8154.河北省石家庄市2020届二模文综历史试题"/>
                    <pic:cNvPicPr>
                      <a:picLocks noChangeAspect="1" noChangeArrowheads="1"/>
                    </pic:cNvPicPr>
                  </pic:nvPicPr>
                  <pic:blipFill>
                    <a:blip r:embed="rId7"/>
                    <a:srcRect/>
                    <a:stretch>
                      <a:fillRect/>
                    </a:stretch>
                  </pic:blipFill>
                  <pic:spPr bwMode="auto">
                    <a:xfrm>
                      <a:off x="0" y="0"/>
                      <a:ext cx="4269044" cy="1397297"/>
                    </a:xfrm>
                    <a:prstGeom prst="rect">
                      <a:avLst/>
                    </a:prstGeom>
                  </pic:spPr>
                </pic:pic>
              </a:graphicData>
            </a:graphic>
          </wp:inline>
        </w:drawing>
      </w:r>
    </w:p>
    <w:p w:rsidR="00A66E21" w:rsidRPr="008B5205" w:rsidRDefault="00A66E21" w:rsidP="00A66E21">
      <w:pPr>
        <w:pStyle w:val="---0"/>
        <w:autoSpaceDN w:val="0"/>
        <w:spacing w:line="240" w:lineRule="auto"/>
      </w:pPr>
      <w:r w:rsidRPr="008B5205">
        <w:rPr>
          <w:rFonts w:hint="eastAsia"/>
          <w:spacing w:val="25"/>
        </w:rPr>
        <w:t>A</w:t>
      </w:r>
      <w:r w:rsidRPr="008B5205">
        <w:rPr>
          <w:rFonts w:hint="eastAsia"/>
          <w:spacing w:val="25"/>
        </w:rPr>
        <w:t>．</w:t>
      </w:r>
      <w:r w:rsidRPr="008B5205">
        <w:rPr>
          <w:rFonts w:hint="eastAsia"/>
        </w:rPr>
        <w:t>工业革命推动专利制度的产生</w:t>
      </w:r>
      <w:r w:rsidRPr="008B5205">
        <w:rPr>
          <w:rFonts w:hint="eastAsia"/>
        </w:rPr>
        <w:t xml:space="preserve">       </w:t>
      </w:r>
      <w:r w:rsidRPr="008B5205">
        <w:rPr>
          <w:rFonts w:hint="eastAsia"/>
          <w:spacing w:val="25"/>
        </w:rPr>
        <w:t>B</w:t>
      </w:r>
      <w:r w:rsidRPr="008B5205">
        <w:rPr>
          <w:rFonts w:hint="eastAsia"/>
          <w:spacing w:val="25"/>
        </w:rPr>
        <w:t>．</w:t>
      </w:r>
      <w:r w:rsidRPr="008B5205">
        <w:rPr>
          <w:rFonts w:hint="eastAsia"/>
        </w:rPr>
        <w:t>政府在经济发展中发挥主导作用</w:t>
      </w:r>
    </w:p>
    <w:p w:rsidR="00A66E21" w:rsidRPr="008B5205" w:rsidRDefault="00A66E21" w:rsidP="00A66E21">
      <w:pPr>
        <w:pStyle w:val="---0"/>
        <w:autoSpaceDN w:val="0"/>
        <w:spacing w:line="240" w:lineRule="auto"/>
      </w:pPr>
      <w:r w:rsidRPr="008B5205">
        <w:rPr>
          <w:rFonts w:hint="eastAsia"/>
          <w:spacing w:val="25"/>
        </w:rPr>
        <w:t>C</w:t>
      </w:r>
      <w:r w:rsidRPr="008B5205">
        <w:rPr>
          <w:rFonts w:hint="eastAsia"/>
          <w:spacing w:val="25"/>
        </w:rPr>
        <w:t>．</w:t>
      </w:r>
      <w:r w:rsidRPr="008B5205">
        <w:rPr>
          <w:rFonts w:hint="eastAsia"/>
        </w:rPr>
        <w:t>技术创新引领经济的迅速发展</w:t>
      </w:r>
      <w:r w:rsidRPr="008B5205">
        <w:rPr>
          <w:rFonts w:hint="eastAsia"/>
        </w:rPr>
        <w:t xml:space="preserve">       </w:t>
      </w:r>
      <w:r w:rsidRPr="008B5205">
        <w:rPr>
          <w:rFonts w:hint="eastAsia"/>
          <w:spacing w:val="25"/>
        </w:rPr>
        <w:t>D</w:t>
      </w:r>
      <w:r w:rsidRPr="008B5205">
        <w:rPr>
          <w:rFonts w:hint="eastAsia"/>
          <w:spacing w:val="25"/>
        </w:rPr>
        <w:t>．</w:t>
      </w:r>
      <w:r w:rsidRPr="008B5205">
        <w:rPr>
          <w:rFonts w:hint="eastAsia"/>
        </w:rPr>
        <w:t>重工业在国民经济中居支柱地位</w:t>
      </w:r>
    </w:p>
    <w:p w:rsidR="00D516F4" w:rsidRPr="008B5205" w:rsidRDefault="00310C9D" w:rsidP="00A66E21">
      <w:pPr>
        <w:spacing w:line="360" w:lineRule="auto"/>
        <w:jc w:val="left"/>
        <w:textAlignment w:val="center"/>
        <w:rPr>
          <w:rFonts w:ascii="宋体" w:hAnsi="宋体" w:cs="宋体"/>
        </w:rPr>
      </w:pPr>
      <w:r w:rsidRPr="008B5205">
        <w:t>21</w:t>
      </w:r>
      <w:r w:rsidR="00D516F4" w:rsidRPr="008B5205">
        <w:t>．</w:t>
      </w:r>
      <w:r w:rsidR="00D516F4" w:rsidRPr="008B5205">
        <w:rPr>
          <w:rFonts w:ascii="宋体" w:hAnsi="宋体" w:cs="宋体"/>
        </w:rPr>
        <w:t>洋务运动期间，当清政府试图减少天津机器局工人工资时，李鸿章说：“该局所雇华匠……若停减制造，量予半价，在彼不足自赡，势仍散归洋厂。”据此可知，当时</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李鸿章重视保护工匠的利益</w:t>
      </w:r>
      <w:r w:rsidR="005B6B65" w:rsidRPr="008B5205">
        <w:rPr>
          <w:rFonts w:ascii="宋体" w:hAnsi="宋体" w:cs="宋体" w:hint="eastAsia"/>
        </w:rPr>
        <w:t xml:space="preserve">   </w:t>
      </w:r>
      <w:r w:rsidRPr="008B5205">
        <w:t>B</w:t>
      </w:r>
      <w:r w:rsidRPr="008B5205">
        <w:t>．</w:t>
      </w:r>
      <w:r w:rsidRPr="008B5205">
        <w:rPr>
          <w:rFonts w:ascii="宋体" w:hAnsi="宋体" w:cs="宋体"/>
        </w:rPr>
        <w:t>政府无意扩大军工企业规模</w:t>
      </w:r>
    </w:p>
    <w:p w:rsidR="00D516F4" w:rsidRPr="008B5205" w:rsidRDefault="00D516F4" w:rsidP="00D516F4">
      <w:pPr>
        <w:spacing w:line="360" w:lineRule="auto"/>
        <w:jc w:val="left"/>
        <w:textAlignment w:val="center"/>
        <w:rPr>
          <w:rFonts w:ascii="宋体" w:hAnsi="宋体" w:cs="宋体"/>
        </w:rPr>
      </w:pPr>
      <w:r w:rsidRPr="008B5205">
        <w:lastRenderedPageBreak/>
        <w:t>C</w:t>
      </w:r>
      <w:r w:rsidRPr="008B5205">
        <w:t>．</w:t>
      </w:r>
      <w:r w:rsidRPr="008B5205">
        <w:rPr>
          <w:rFonts w:ascii="宋体" w:hAnsi="宋体" w:cs="宋体"/>
        </w:rPr>
        <w:t>洋务企业具有资本主义因素</w:t>
      </w:r>
      <w:r w:rsidR="005B6B65" w:rsidRPr="008B5205">
        <w:rPr>
          <w:rFonts w:ascii="宋体" w:hAnsi="宋体" w:cs="宋体" w:hint="eastAsia"/>
        </w:rPr>
        <w:t xml:space="preserve">   </w:t>
      </w:r>
      <w:r w:rsidRPr="008B5205">
        <w:t>D</w:t>
      </w:r>
      <w:r w:rsidRPr="008B5205">
        <w:t>．</w:t>
      </w:r>
      <w:r w:rsidRPr="008B5205">
        <w:rPr>
          <w:rFonts w:ascii="宋体" w:hAnsi="宋体" w:cs="宋体"/>
        </w:rPr>
        <w:t>洋务企业经营资金出现困难</w:t>
      </w:r>
    </w:p>
    <w:p w:rsidR="00D516F4" w:rsidRPr="008B5205" w:rsidRDefault="00310C9D" w:rsidP="00D516F4">
      <w:pPr>
        <w:spacing w:line="360" w:lineRule="auto"/>
        <w:jc w:val="left"/>
        <w:textAlignment w:val="center"/>
        <w:rPr>
          <w:rFonts w:ascii="宋体" w:hAnsi="宋体" w:cs="宋体"/>
        </w:rPr>
      </w:pPr>
      <w:r w:rsidRPr="008B5205">
        <w:t>22</w:t>
      </w:r>
      <w:r w:rsidR="00D516F4" w:rsidRPr="008B5205">
        <w:t>．</w:t>
      </w:r>
      <w:r w:rsidR="00D516F4" w:rsidRPr="008B5205">
        <w:rPr>
          <w:rFonts w:ascii="宋体" w:hAnsi="宋体" w:cs="宋体"/>
        </w:rPr>
        <w:t>19世纪中期，中国产茶区出现不同程度的扩张，福建武夷山开荒栽茶“漫山遍野，愈种愈多”，杭州於潜“仰食于茶者十之七”，湖南浏阳“以素所植麻，拔而植茶”。这表明</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国内需求扩大使茶叶生产增加</w:t>
      </w:r>
      <w:r w:rsidR="005B6B65" w:rsidRPr="008B5205">
        <w:rPr>
          <w:rFonts w:ascii="宋体" w:hAnsi="宋体" w:cs="宋体" w:hint="eastAsia"/>
        </w:rPr>
        <w:t xml:space="preserve">  </w:t>
      </w:r>
      <w:r w:rsidRPr="008B5205">
        <w:t>B</w:t>
      </w:r>
      <w:r w:rsidRPr="008B5205">
        <w:t>．</w:t>
      </w:r>
      <w:r w:rsidRPr="008B5205">
        <w:rPr>
          <w:rFonts w:ascii="宋体" w:hAnsi="宋体" w:cs="宋体"/>
        </w:rPr>
        <w:t>通商口岸附近的农业逐渐破产</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出口数量增加扭转了贸易逆差</w:t>
      </w:r>
      <w:r w:rsidR="005B6B65" w:rsidRPr="008B5205">
        <w:rPr>
          <w:rFonts w:ascii="宋体" w:hAnsi="宋体" w:cs="宋体" w:hint="eastAsia"/>
        </w:rPr>
        <w:t xml:space="preserve">  </w:t>
      </w:r>
      <w:r w:rsidRPr="008B5205">
        <w:t>D</w:t>
      </w:r>
      <w:r w:rsidRPr="008B5205">
        <w:t>．</w:t>
      </w:r>
      <w:r w:rsidRPr="008B5205">
        <w:rPr>
          <w:rFonts w:ascii="宋体" w:hAnsi="宋体" w:cs="宋体"/>
        </w:rPr>
        <w:t>开埠通商加速农业生产商品化</w:t>
      </w:r>
    </w:p>
    <w:p w:rsidR="00D516F4" w:rsidRPr="008B5205" w:rsidRDefault="00310C9D" w:rsidP="00D516F4">
      <w:pPr>
        <w:spacing w:line="360" w:lineRule="auto"/>
        <w:jc w:val="left"/>
        <w:textAlignment w:val="center"/>
        <w:rPr>
          <w:rFonts w:ascii="宋体" w:hAnsi="宋体" w:cs="宋体"/>
        </w:rPr>
      </w:pPr>
      <w:r w:rsidRPr="008B5205">
        <w:t>23</w:t>
      </w:r>
      <w:r w:rsidR="00D516F4" w:rsidRPr="008B5205">
        <w:t>．</w:t>
      </w:r>
      <w:r w:rsidR="00D516F4" w:rsidRPr="008B5205">
        <w:rPr>
          <w:rFonts w:ascii="宋体" w:hAnsi="宋体" w:cs="宋体"/>
        </w:rPr>
        <w:t>白寿彝主编的《中国通史·卷十二》中，对近代列强在华不同时期投资第一位的相关数据统计（见下表）。这些数据反映出</w:t>
      </w:r>
    </w:p>
    <w:tbl>
      <w:tblPr>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1230"/>
        <w:gridCol w:w="1230"/>
        <w:gridCol w:w="1230"/>
        <w:gridCol w:w="1230"/>
        <w:gridCol w:w="1230"/>
        <w:gridCol w:w="1230"/>
        <w:gridCol w:w="1230"/>
      </w:tblGrid>
      <w:tr w:rsidR="008B5205" w:rsidRPr="008B5205" w:rsidTr="001C2E1B">
        <w:trPr>
          <w:trHeight w:val="330"/>
        </w:trPr>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时间</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1840—1895年</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1895—1911年</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1911—1927年</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1927—1937年</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1937—1945年</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1945—1949年</w:t>
            </w:r>
          </w:p>
        </w:tc>
      </w:tr>
      <w:tr w:rsidR="008B5205" w:rsidRPr="008B5205" w:rsidTr="001C2E1B">
        <w:trPr>
          <w:trHeight w:val="330"/>
        </w:trPr>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国家</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英国</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英国</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日本</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美国</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美国</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美国</w:t>
            </w:r>
          </w:p>
        </w:tc>
      </w:tr>
      <w:tr w:rsidR="008B5205" w:rsidRPr="008B5205" w:rsidTr="001C2E1B">
        <w:trPr>
          <w:trHeight w:val="330"/>
        </w:trPr>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数量（万元）</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8026</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33955</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69627</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11969</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262096</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47918</w:t>
            </w:r>
          </w:p>
        </w:tc>
      </w:tr>
      <w:tr w:rsidR="008B5205" w:rsidRPr="008B5205" w:rsidTr="001C2E1B">
        <w:trPr>
          <w:trHeight w:val="330"/>
        </w:trPr>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比重（%）</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82.5</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28.1</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44.2</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37.3</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75.5</w:t>
            </w:r>
          </w:p>
        </w:tc>
        <w:tc>
          <w:tcPr>
            <w:tcW w:w="1230" w:type="dxa"/>
            <w:tcBorders>
              <w:top w:val="single" w:sz="12" w:space="0" w:color="000000"/>
              <w:left w:val="single" w:sz="12" w:space="0" w:color="000000"/>
              <w:bottom w:val="single" w:sz="12" w:space="0" w:color="000000"/>
              <w:right w:val="single" w:sz="12" w:space="0" w:color="000000"/>
            </w:tcBorders>
            <w:tcMar>
              <w:top w:w="75" w:type="dxa"/>
              <w:bottom w:w="75" w:type="dxa"/>
            </w:tcMar>
            <w:vAlign w:val="center"/>
          </w:tcPr>
          <w:p w:rsidR="00D516F4" w:rsidRPr="008B5205" w:rsidRDefault="00D516F4" w:rsidP="001C2E1B">
            <w:pPr>
              <w:spacing w:line="360" w:lineRule="auto"/>
              <w:jc w:val="left"/>
              <w:textAlignment w:val="center"/>
              <w:rPr>
                <w:rFonts w:ascii="宋体" w:hAnsi="宋体" w:cs="宋体"/>
              </w:rPr>
            </w:pPr>
            <w:r w:rsidRPr="008B5205">
              <w:rPr>
                <w:rFonts w:ascii="宋体" w:hAnsi="宋体" w:cs="宋体"/>
              </w:rPr>
              <w:t>68.1</w:t>
            </w:r>
          </w:p>
        </w:tc>
      </w:tr>
    </w:tbl>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近代英国在华投资额不断下降</w:t>
      </w:r>
      <w:r w:rsidR="005B6B65" w:rsidRPr="008B5205">
        <w:rPr>
          <w:rFonts w:ascii="宋体" w:hAnsi="宋体" w:cs="宋体" w:hint="eastAsia"/>
        </w:rPr>
        <w:t xml:space="preserve">  </w:t>
      </w:r>
      <w:r w:rsidRPr="008B5205">
        <w:t>B</w:t>
      </w:r>
      <w:r w:rsidRPr="008B5205">
        <w:t>．</w:t>
      </w:r>
      <w:r w:rsidRPr="008B5205">
        <w:rPr>
          <w:rFonts w:ascii="宋体" w:hAnsi="宋体" w:cs="宋体"/>
        </w:rPr>
        <w:t>近代美国在华投资额不断增长</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甲午战争后日本开始占据第一</w:t>
      </w:r>
      <w:r w:rsidR="005B6B65" w:rsidRPr="008B5205">
        <w:rPr>
          <w:rFonts w:ascii="宋体" w:hAnsi="宋体" w:cs="宋体" w:hint="eastAsia"/>
        </w:rPr>
        <w:t xml:space="preserve">  </w:t>
      </w:r>
      <w:r w:rsidRPr="008B5205">
        <w:t>D</w:t>
      </w:r>
      <w:r w:rsidRPr="008B5205">
        <w:t>．</w:t>
      </w:r>
      <w:r w:rsidRPr="008B5205">
        <w:rPr>
          <w:rFonts w:ascii="宋体" w:hAnsi="宋体" w:cs="宋体"/>
        </w:rPr>
        <w:t>甲午战争后英国丧失绝对优势</w:t>
      </w:r>
    </w:p>
    <w:p w:rsidR="00D516F4" w:rsidRPr="008B5205" w:rsidRDefault="00310C9D" w:rsidP="00D516F4">
      <w:pPr>
        <w:spacing w:line="360" w:lineRule="auto"/>
        <w:jc w:val="left"/>
        <w:textAlignment w:val="center"/>
        <w:rPr>
          <w:rFonts w:ascii="宋体" w:hAnsi="宋体" w:cs="宋体"/>
        </w:rPr>
      </w:pPr>
      <w:r w:rsidRPr="008B5205">
        <w:t>24</w:t>
      </w:r>
      <w:r w:rsidR="00D516F4" w:rsidRPr="008B5205">
        <w:t>．</w:t>
      </w:r>
      <w:r w:rsidR="00D516F4" w:rsidRPr="008B5205">
        <w:rPr>
          <w:rFonts w:ascii="宋体" w:hAnsi="宋体" w:cs="宋体"/>
        </w:rPr>
        <w:t>1933年国民政府发布的《废两改元令》规定：所有公私款项收付、契约票据及一切交易，一律改用银币，不得再用银两。持有银两者，可由中央造币厂代铸银币，或在中央、中国、交通三家银行兑换银币。这一政策</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重建了金融秩序</w:t>
      </w:r>
      <w:r w:rsidR="00896DCE" w:rsidRPr="008B5205">
        <w:rPr>
          <w:rFonts w:ascii="宋体" w:hAnsi="宋体" w:cs="宋体" w:hint="eastAsia"/>
        </w:rPr>
        <w:t xml:space="preserve"> </w:t>
      </w:r>
      <w:r w:rsidRPr="008B5205">
        <w:t>B</w:t>
      </w:r>
      <w:r w:rsidRPr="008B5205">
        <w:t>．</w:t>
      </w:r>
      <w:r w:rsidRPr="008B5205">
        <w:rPr>
          <w:rFonts w:ascii="宋体" w:hAnsi="宋体" w:cs="宋体"/>
        </w:rPr>
        <w:t>导致了通货膨胀</w:t>
      </w:r>
      <w:r w:rsidR="00896DCE" w:rsidRPr="008B5205">
        <w:rPr>
          <w:rFonts w:ascii="宋体" w:hAnsi="宋体" w:cs="宋体" w:hint="eastAsia"/>
        </w:rPr>
        <w:t xml:space="preserve"> </w:t>
      </w:r>
      <w:r w:rsidRPr="008B5205">
        <w:t>C</w:t>
      </w:r>
      <w:r w:rsidRPr="008B5205">
        <w:t>．</w:t>
      </w:r>
      <w:r w:rsidRPr="008B5205">
        <w:rPr>
          <w:rFonts w:ascii="宋体" w:hAnsi="宋体" w:cs="宋体"/>
        </w:rPr>
        <w:t>打击了民族工业</w:t>
      </w:r>
      <w:r w:rsidR="00896DCE" w:rsidRPr="008B5205">
        <w:rPr>
          <w:rFonts w:ascii="宋体" w:hAnsi="宋体" w:cs="宋体" w:hint="eastAsia"/>
        </w:rPr>
        <w:t xml:space="preserve">  </w:t>
      </w:r>
      <w:r w:rsidRPr="008B5205">
        <w:t>D</w:t>
      </w:r>
      <w:r w:rsidRPr="008B5205">
        <w:t>．</w:t>
      </w:r>
      <w:r w:rsidRPr="008B5205">
        <w:rPr>
          <w:rFonts w:ascii="宋体" w:hAnsi="宋体" w:cs="宋体"/>
        </w:rPr>
        <w:t>加速了白银外流</w:t>
      </w:r>
    </w:p>
    <w:p w:rsidR="00D516F4" w:rsidRPr="008B5205" w:rsidRDefault="00310C9D" w:rsidP="00D516F4">
      <w:pPr>
        <w:spacing w:line="360" w:lineRule="auto"/>
        <w:jc w:val="left"/>
        <w:textAlignment w:val="center"/>
        <w:rPr>
          <w:rFonts w:ascii="宋体" w:hAnsi="宋体" w:cs="宋体"/>
        </w:rPr>
      </w:pPr>
      <w:r w:rsidRPr="008B5205">
        <w:t>25</w:t>
      </w:r>
      <w:r w:rsidR="00D516F4" w:rsidRPr="008B5205">
        <w:t>．</w:t>
      </w:r>
      <w:r w:rsidR="00D516F4" w:rsidRPr="008B5205">
        <w:rPr>
          <w:rFonts w:ascii="宋体" w:hAnsi="宋体" w:cs="宋体"/>
        </w:rPr>
        <w:t>1950年统计数据显示，辽宁本溪和鞍山钢铁产量占全国产量80%，沈阳拥有2000多家工厂，200多种工业。这些工业中心电力供应主要来自鸭绿江水电站。这说明，当时</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苏联援助发挥了重要作用</w:t>
      </w:r>
      <w:r w:rsidR="005B6B65" w:rsidRPr="008B5205">
        <w:rPr>
          <w:rFonts w:ascii="宋体" w:hAnsi="宋体" w:cs="宋体" w:hint="eastAsia"/>
        </w:rPr>
        <w:t xml:space="preserve">  </w:t>
      </w:r>
      <w:r w:rsidRPr="008B5205">
        <w:t>B</w:t>
      </w:r>
      <w:r w:rsidRPr="008B5205">
        <w:t>．</w:t>
      </w:r>
      <w:r w:rsidRPr="008B5205">
        <w:rPr>
          <w:rFonts w:ascii="宋体" w:hAnsi="宋体" w:cs="宋体"/>
        </w:rPr>
        <w:t>巩固国防安全十分迫切</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一五计划取得了巨大成就</w:t>
      </w:r>
      <w:r w:rsidR="005B6B65" w:rsidRPr="008B5205">
        <w:rPr>
          <w:rFonts w:ascii="宋体" w:hAnsi="宋体" w:cs="宋体" w:hint="eastAsia"/>
        </w:rPr>
        <w:t xml:space="preserve">  </w:t>
      </w:r>
      <w:r w:rsidRPr="008B5205">
        <w:t>D</w:t>
      </w:r>
      <w:r w:rsidRPr="008B5205">
        <w:t>．</w:t>
      </w:r>
      <w:r w:rsidRPr="008B5205">
        <w:rPr>
          <w:rFonts w:ascii="宋体" w:hAnsi="宋体" w:cs="宋体"/>
        </w:rPr>
        <w:t>形成了合理的工业布局</w:t>
      </w:r>
    </w:p>
    <w:p w:rsidR="00D516F4" w:rsidRPr="008B5205" w:rsidRDefault="00310C9D" w:rsidP="00D516F4">
      <w:pPr>
        <w:spacing w:line="360" w:lineRule="auto"/>
        <w:jc w:val="left"/>
        <w:textAlignment w:val="center"/>
        <w:rPr>
          <w:rFonts w:ascii="宋体" w:hAnsi="宋体" w:cs="宋体"/>
        </w:rPr>
      </w:pPr>
      <w:r w:rsidRPr="008B5205">
        <w:t>26</w:t>
      </w:r>
      <w:r w:rsidR="00D516F4" w:rsidRPr="008B5205">
        <w:t>．</w:t>
      </w:r>
      <w:r w:rsidR="00D516F4" w:rsidRPr="008B5205">
        <w:rPr>
          <w:rFonts w:ascii="宋体" w:hAnsi="宋体" w:cs="宋体"/>
        </w:rPr>
        <w:t>如图为1955</w:t>
      </w:r>
      <w:r w:rsidR="00E80D63" w:rsidRPr="008B5205">
        <w:rPr>
          <w:rFonts w:ascii="宋体" w:hAnsi="宋体" w:cs="宋体"/>
        </w:rPr>
        <w:t>年创作的彩墨画《说什么我也要入</w:t>
      </w:r>
      <w:r w:rsidR="00D516F4" w:rsidRPr="008B5205">
        <w:rPr>
          <w:rFonts w:ascii="宋体" w:hAnsi="宋体" w:cs="宋体"/>
        </w:rPr>
        <w:t>社》。该作品</w:t>
      </w:r>
    </w:p>
    <w:p w:rsidR="00D516F4" w:rsidRPr="008B5205" w:rsidRDefault="00D516F4" w:rsidP="005B6B65">
      <w:pPr>
        <w:spacing w:line="360" w:lineRule="auto"/>
        <w:jc w:val="center"/>
        <w:textAlignment w:val="center"/>
      </w:pPr>
      <w:r w:rsidRPr="008B5205">
        <w:rPr>
          <w:noProof/>
        </w:rPr>
        <w:lastRenderedPageBreak/>
        <w:drawing>
          <wp:inline distT="0" distB="0" distL="0" distR="0" wp14:anchorId="6AC44457" wp14:editId="067E9FEA">
            <wp:extent cx="1854200" cy="2006600"/>
            <wp:effectExtent l="0" t="0" r="0" b="0"/>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1642" name=""/>
                    <pic:cNvPicPr>
                      <a:picLocks noChangeAspect="1"/>
                    </pic:cNvPicPr>
                  </pic:nvPicPr>
                  <pic:blipFill>
                    <a:blip r:embed="rId8"/>
                    <a:stretch>
                      <a:fillRect/>
                    </a:stretch>
                  </pic:blipFill>
                  <pic:spPr>
                    <a:xfrm>
                      <a:off x="0" y="0"/>
                      <a:ext cx="1854200" cy="2006600"/>
                    </a:xfrm>
                    <a:prstGeom prst="rect">
                      <a:avLst/>
                    </a:prstGeom>
                  </pic:spPr>
                </pic:pic>
              </a:graphicData>
            </a:graphic>
          </wp:inline>
        </w:drawing>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体现了民众建设社会主义的热</w:t>
      </w:r>
      <w:r w:rsidR="005B6B65" w:rsidRPr="008B5205">
        <w:rPr>
          <w:rFonts w:ascii="宋体" w:hAnsi="宋体" w:cs="宋体"/>
        </w:rPr>
        <w:t>情</w:t>
      </w:r>
      <w:r w:rsidRPr="008B5205">
        <w:tab/>
        <w:t>B</w:t>
      </w:r>
      <w:r w:rsidRPr="008B5205">
        <w:t>．</w:t>
      </w:r>
      <w:r w:rsidRPr="008B5205">
        <w:rPr>
          <w:rFonts w:ascii="宋体" w:hAnsi="宋体" w:cs="宋体"/>
        </w:rPr>
        <w:t>说明了国民教育体系的形成</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反映了人民公社具有群众基础</w:t>
      </w:r>
      <w:r w:rsidRPr="008B5205">
        <w:tab/>
        <w:t>D</w:t>
      </w:r>
      <w:r w:rsidRPr="008B5205">
        <w:t>．</w:t>
      </w:r>
      <w:r w:rsidRPr="008B5205">
        <w:rPr>
          <w:rFonts w:ascii="宋体" w:hAnsi="宋体" w:cs="宋体"/>
        </w:rPr>
        <w:t>宣扬了国家倡导的主流意识</w:t>
      </w:r>
    </w:p>
    <w:p w:rsidR="00D516F4" w:rsidRPr="008B5205" w:rsidRDefault="00310C9D" w:rsidP="00D516F4">
      <w:pPr>
        <w:spacing w:line="360" w:lineRule="auto"/>
        <w:jc w:val="left"/>
        <w:textAlignment w:val="center"/>
      </w:pPr>
      <w:r w:rsidRPr="008B5205">
        <w:t>27</w:t>
      </w:r>
      <w:r w:rsidR="00D516F4" w:rsidRPr="008B5205">
        <w:t>．</w:t>
      </w:r>
      <w:r w:rsidR="00D516F4" w:rsidRPr="008B5205">
        <w:t>1969</w:t>
      </w:r>
      <w:r w:rsidR="00D516F4" w:rsidRPr="008B5205">
        <w:t>年</w:t>
      </w:r>
      <w:r w:rsidR="00D516F4" w:rsidRPr="008B5205">
        <w:t>5</w:t>
      </w:r>
      <w:r w:rsidR="00D516F4" w:rsidRPr="008B5205">
        <w:t>月</w:t>
      </w:r>
      <w:r w:rsidR="00D516F4" w:rsidRPr="008B5205">
        <w:t>11</w:t>
      </w:r>
      <w:r w:rsidR="00D516F4" w:rsidRPr="008B5205">
        <w:t>日，《人民日报》向全世界报道了一则我国既无内债又无外债的消息。此后我国形成了不向国内外借债的财政政策，直到</w:t>
      </w:r>
      <w:r w:rsidR="00D516F4" w:rsidRPr="008B5205">
        <w:t>1979</w:t>
      </w:r>
      <w:r w:rsidR="00D516F4" w:rsidRPr="008B5205">
        <w:t>年</w:t>
      </w:r>
      <w:r w:rsidR="00D516F4" w:rsidRPr="008B5205">
        <w:t>12</w:t>
      </w:r>
      <w:r w:rsidR="00D516F4" w:rsidRPr="008B5205">
        <w:t>月，我国政府同意接受外国政府提供的第一批贷款，这一政策才被打破。这表明我国</w:t>
      </w:r>
    </w:p>
    <w:p w:rsidR="00D516F4" w:rsidRPr="008B5205" w:rsidRDefault="00D516F4" w:rsidP="00896DCE">
      <w:pPr>
        <w:tabs>
          <w:tab w:val="left" w:pos="3940"/>
        </w:tabs>
        <w:spacing w:line="360" w:lineRule="auto"/>
        <w:jc w:val="left"/>
        <w:textAlignment w:val="center"/>
      </w:pPr>
      <w:r w:rsidRPr="008B5205">
        <w:t>A</w:t>
      </w:r>
      <w:r w:rsidRPr="008B5205">
        <w:t>．由单边外交转向多边外交</w:t>
      </w:r>
      <w:r w:rsidRPr="008B5205">
        <w:tab/>
        <w:t>B</w:t>
      </w:r>
      <w:r w:rsidRPr="008B5205">
        <w:t>．由自力更生转向依赖外援</w:t>
      </w:r>
    </w:p>
    <w:p w:rsidR="00D516F4" w:rsidRPr="008B5205" w:rsidRDefault="00D516F4" w:rsidP="00896DCE">
      <w:pPr>
        <w:tabs>
          <w:tab w:val="left" w:pos="3940"/>
        </w:tabs>
        <w:spacing w:line="360" w:lineRule="auto"/>
        <w:jc w:val="left"/>
        <w:textAlignment w:val="center"/>
      </w:pPr>
      <w:r w:rsidRPr="008B5205">
        <w:t>C</w:t>
      </w:r>
      <w:r w:rsidRPr="008B5205">
        <w:t>．由思想禁锢转向对外开放</w:t>
      </w:r>
      <w:r w:rsidRPr="008B5205">
        <w:tab/>
        <w:t>D</w:t>
      </w:r>
      <w:r w:rsidRPr="008B5205">
        <w:t>．由民间融资转向政府借贷</w:t>
      </w:r>
    </w:p>
    <w:p w:rsidR="00D516F4" w:rsidRPr="008B5205" w:rsidRDefault="00310C9D" w:rsidP="00D516F4">
      <w:pPr>
        <w:spacing w:line="360" w:lineRule="auto"/>
        <w:jc w:val="left"/>
        <w:textAlignment w:val="center"/>
        <w:rPr>
          <w:rFonts w:ascii="宋体" w:hAnsi="宋体" w:cs="宋体"/>
        </w:rPr>
      </w:pPr>
      <w:r w:rsidRPr="008B5205">
        <w:t>28</w:t>
      </w:r>
      <w:r w:rsidR="00D516F4" w:rsidRPr="008B5205">
        <w:t>．</w:t>
      </w:r>
      <w:r w:rsidR="00D516F4" w:rsidRPr="008B5205">
        <w:rPr>
          <w:rFonts w:ascii="宋体" w:hAnsi="宋体" w:cs="宋体"/>
        </w:rPr>
        <w:t>据江苏省统计局权威数据统计：江苏对外贸易从1974年出口0.77亿美元起步，到1996年出口超100亿美元，用了近23年；从出口超100亿美元，到2000年出口超200亿美元，用了4年时间。江苏外贸出口4年就达到第二个百亿美元的主要原因是</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南通等沿海港口城市开放</w:t>
      </w:r>
      <w:r w:rsidR="005B6B65" w:rsidRPr="008B5205">
        <w:rPr>
          <w:rFonts w:ascii="宋体" w:hAnsi="宋体" w:cs="宋体" w:hint="eastAsia"/>
        </w:rPr>
        <w:t xml:space="preserve">  </w:t>
      </w:r>
      <w:r w:rsidRPr="008B5205">
        <w:t>B</w:t>
      </w:r>
      <w:r w:rsidRPr="008B5205">
        <w:t>．</w:t>
      </w:r>
      <w:r w:rsidRPr="008B5205">
        <w:rPr>
          <w:rFonts w:ascii="宋体" w:hAnsi="宋体" w:cs="宋体"/>
        </w:rPr>
        <w:t>城市经济体制改革开始推行</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浦东开放带来的辐射效应</w:t>
      </w:r>
      <w:r w:rsidR="005B6B65" w:rsidRPr="008B5205">
        <w:rPr>
          <w:rFonts w:ascii="宋体" w:hAnsi="宋体" w:cs="宋体" w:hint="eastAsia"/>
        </w:rPr>
        <w:t xml:space="preserve">  </w:t>
      </w:r>
      <w:r w:rsidRPr="008B5205">
        <w:t>D</w:t>
      </w:r>
      <w:r w:rsidRPr="008B5205">
        <w:t>．</w:t>
      </w:r>
      <w:r w:rsidRPr="008B5205">
        <w:rPr>
          <w:rFonts w:ascii="宋体" w:hAnsi="宋体" w:cs="宋体"/>
        </w:rPr>
        <w:t>中国加入WTO促进经济发展</w:t>
      </w:r>
    </w:p>
    <w:p w:rsidR="00D516F4" w:rsidRPr="008B5205" w:rsidRDefault="00310C9D" w:rsidP="00D516F4">
      <w:pPr>
        <w:spacing w:line="360" w:lineRule="auto"/>
        <w:jc w:val="left"/>
        <w:textAlignment w:val="center"/>
      </w:pPr>
      <w:r w:rsidRPr="008B5205">
        <w:t>29</w:t>
      </w:r>
      <w:r w:rsidR="00D516F4" w:rsidRPr="008B5205">
        <w:t>．清末的一首打油诗云：</w:t>
      </w:r>
      <w:r w:rsidR="00D516F4" w:rsidRPr="008B5205">
        <w:t>“</w:t>
      </w:r>
      <w:r w:rsidR="00D516F4" w:rsidRPr="008B5205">
        <w:t>洋帽洋衣洋式鞋，短胡两撇口边开。平生第一伤心事，碧眼生成学不来。</w:t>
      </w:r>
      <w:r w:rsidR="00D516F4" w:rsidRPr="008B5205">
        <w:t>”</w:t>
      </w:r>
      <w:r w:rsidR="00D516F4" w:rsidRPr="008B5205">
        <w:t>该诗反映了当时</w:t>
      </w:r>
    </w:p>
    <w:p w:rsidR="00D516F4" w:rsidRPr="008B5205" w:rsidRDefault="00D516F4" w:rsidP="00896DCE">
      <w:pPr>
        <w:tabs>
          <w:tab w:val="left" w:pos="3730"/>
        </w:tabs>
        <w:spacing w:line="360" w:lineRule="auto"/>
        <w:jc w:val="left"/>
        <w:textAlignment w:val="center"/>
      </w:pPr>
      <w:r w:rsidRPr="008B5205">
        <w:t>A</w:t>
      </w:r>
      <w:r w:rsidRPr="008B5205">
        <w:t>．服饰的西化</w:t>
      </w:r>
      <w:r w:rsidRPr="008B5205">
        <w:tab/>
        <w:t>B</w:t>
      </w:r>
      <w:r w:rsidRPr="008B5205">
        <w:t>．洋货倾销中国</w:t>
      </w:r>
    </w:p>
    <w:p w:rsidR="00D516F4" w:rsidRPr="008B5205" w:rsidRDefault="00D516F4" w:rsidP="00896DCE">
      <w:pPr>
        <w:tabs>
          <w:tab w:val="left" w:pos="3730"/>
        </w:tabs>
        <w:spacing w:line="360" w:lineRule="auto"/>
        <w:jc w:val="left"/>
        <w:textAlignment w:val="center"/>
      </w:pPr>
      <w:r w:rsidRPr="008B5205">
        <w:t>C</w:t>
      </w:r>
      <w:r w:rsidRPr="008B5205">
        <w:t>．社会上的崇洋现象</w:t>
      </w:r>
      <w:r w:rsidRPr="008B5205">
        <w:tab/>
        <w:t>D</w:t>
      </w:r>
      <w:r w:rsidRPr="008B5205">
        <w:t>．学习西方的迫切愿望</w:t>
      </w:r>
    </w:p>
    <w:p w:rsidR="00D516F4" w:rsidRPr="008B5205" w:rsidRDefault="00310C9D" w:rsidP="00D516F4">
      <w:pPr>
        <w:spacing w:line="360" w:lineRule="auto"/>
        <w:jc w:val="left"/>
        <w:textAlignment w:val="center"/>
        <w:rPr>
          <w:rFonts w:ascii="宋体" w:hAnsi="宋体" w:cs="宋体"/>
        </w:rPr>
      </w:pPr>
      <w:r w:rsidRPr="008B5205">
        <w:t>30</w:t>
      </w:r>
      <w:r w:rsidR="00D516F4" w:rsidRPr="008B5205">
        <w:t>．</w:t>
      </w:r>
      <w:r w:rsidR="00D516F4" w:rsidRPr="008B5205">
        <w:rPr>
          <w:rFonts w:ascii="宋体" w:hAnsi="宋体" w:cs="宋体"/>
        </w:rPr>
        <w:t>1912年秋天，一位年轻人怅然若失地在其照片的背面留下题识：“壬子秋八月，将欲剪发（辫），故用大镜照后影，以留纪念。八月初三日即新历九月十三日拍于劝业场楼上之丽芙照像馆。”这实质上反映了</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剪辫易服难以推广</w:t>
      </w:r>
      <w:r w:rsidR="005B6B65" w:rsidRPr="008B5205">
        <w:rPr>
          <w:rFonts w:ascii="宋体" w:hAnsi="宋体" w:cs="宋体" w:hint="eastAsia"/>
        </w:rPr>
        <w:t xml:space="preserve">   </w:t>
      </w:r>
      <w:r w:rsidRPr="008B5205">
        <w:t>B</w:t>
      </w:r>
      <w:r w:rsidRPr="008B5205">
        <w:t>．</w:t>
      </w:r>
      <w:r w:rsidRPr="008B5205">
        <w:rPr>
          <w:rFonts w:ascii="宋体" w:hAnsi="宋体" w:cs="宋体"/>
        </w:rPr>
        <w:t>变革心态新旧杂陈</w:t>
      </w:r>
    </w:p>
    <w:p w:rsidR="00D516F4" w:rsidRPr="008B5205" w:rsidRDefault="00D516F4" w:rsidP="00D516F4">
      <w:pPr>
        <w:spacing w:line="360" w:lineRule="auto"/>
        <w:jc w:val="left"/>
        <w:textAlignment w:val="center"/>
        <w:rPr>
          <w:rFonts w:ascii="宋体" w:hAnsi="宋体" w:cs="宋体"/>
        </w:rPr>
      </w:pPr>
      <w:r w:rsidRPr="008B5205">
        <w:lastRenderedPageBreak/>
        <w:t>C</w:t>
      </w:r>
      <w:r w:rsidRPr="008B5205">
        <w:t>．</w:t>
      </w:r>
      <w:r w:rsidRPr="008B5205">
        <w:rPr>
          <w:rFonts w:ascii="宋体" w:hAnsi="宋体" w:cs="宋体"/>
        </w:rPr>
        <w:t>传统精华悉心保留</w:t>
      </w:r>
      <w:r w:rsidR="005B6B65" w:rsidRPr="008B5205">
        <w:rPr>
          <w:rFonts w:ascii="宋体" w:hAnsi="宋体" w:cs="宋体" w:hint="eastAsia"/>
        </w:rPr>
        <w:t xml:space="preserve">   </w:t>
      </w:r>
      <w:r w:rsidRPr="008B5205">
        <w:t>D</w:t>
      </w:r>
      <w:r w:rsidRPr="008B5205">
        <w:t>．</w:t>
      </w:r>
      <w:r w:rsidRPr="008B5205">
        <w:rPr>
          <w:rFonts w:ascii="宋体" w:hAnsi="宋体" w:cs="宋体"/>
        </w:rPr>
        <w:t>共和观念深入人心</w:t>
      </w:r>
    </w:p>
    <w:p w:rsidR="00D516F4" w:rsidRPr="008B5205" w:rsidRDefault="00310C9D" w:rsidP="00D516F4">
      <w:pPr>
        <w:spacing w:line="360" w:lineRule="auto"/>
        <w:jc w:val="left"/>
        <w:textAlignment w:val="center"/>
        <w:rPr>
          <w:rFonts w:ascii="宋体" w:hAnsi="宋体" w:cs="宋体"/>
        </w:rPr>
      </w:pPr>
      <w:r w:rsidRPr="008B5205">
        <w:t>31</w:t>
      </w:r>
      <w:r w:rsidR="00D516F4" w:rsidRPr="008B5205">
        <w:t>．</w:t>
      </w:r>
      <w:r w:rsidR="00D516F4" w:rsidRPr="008B5205">
        <w:rPr>
          <w:rFonts w:ascii="宋体" w:hAnsi="宋体" w:cs="宋体"/>
        </w:rPr>
        <w:t>如表中的电影作品反映出</w:t>
      </w:r>
    </w:p>
    <w:p w:rsidR="00D516F4" w:rsidRPr="008B5205" w:rsidRDefault="00D516F4" w:rsidP="007103E8">
      <w:pPr>
        <w:spacing w:line="360" w:lineRule="auto"/>
        <w:jc w:val="center"/>
        <w:textAlignment w:val="center"/>
      </w:pPr>
      <w:r w:rsidRPr="008B5205">
        <w:rPr>
          <w:noProof/>
        </w:rPr>
        <w:drawing>
          <wp:inline distT="0" distB="0" distL="0" distR="0" wp14:anchorId="42C99379" wp14:editId="4A2B5D07">
            <wp:extent cx="4724400" cy="1047750"/>
            <wp:effectExtent l="0" t="0" r="0" b="0"/>
            <wp:docPr id="100006" name="图片 100006"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304291" name=""/>
                    <pic:cNvPicPr>
                      <a:picLocks noChangeAspect="1"/>
                    </pic:cNvPicPr>
                  </pic:nvPicPr>
                  <pic:blipFill>
                    <a:blip r:embed="rId9"/>
                    <a:stretch>
                      <a:fillRect/>
                    </a:stretch>
                  </pic:blipFill>
                  <pic:spPr>
                    <a:xfrm>
                      <a:off x="0" y="0"/>
                      <a:ext cx="4724400" cy="1047750"/>
                    </a:xfrm>
                    <a:prstGeom prst="rect">
                      <a:avLst/>
                    </a:prstGeom>
                  </pic:spPr>
                </pic:pic>
              </a:graphicData>
            </a:graphic>
          </wp:inline>
        </w:drawing>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大众传媒注重塑造儿童的价值观</w:t>
      </w:r>
      <w:r w:rsidRPr="008B5205">
        <w:tab/>
        <w:t>B</w:t>
      </w:r>
      <w:r w:rsidRPr="008B5205">
        <w:t>．</w:t>
      </w:r>
      <w:r w:rsidRPr="008B5205">
        <w:rPr>
          <w:rFonts w:ascii="宋体" w:hAnsi="宋体" w:cs="宋体"/>
        </w:rPr>
        <w:t>政府致力于改善儿童的生存环境</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上海成为中国电影的制作中心</w:t>
      </w:r>
      <w:r w:rsidRPr="008B5205">
        <w:tab/>
        <w:t>D</w:t>
      </w:r>
      <w:r w:rsidRPr="008B5205">
        <w:t>．</w:t>
      </w:r>
      <w:r w:rsidRPr="008B5205">
        <w:rPr>
          <w:rFonts w:ascii="宋体" w:hAnsi="宋体" w:cs="宋体"/>
        </w:rPr>
        <w:t>电影创作表达作者的艺术想象</w:t>
      </w:r>
    </w:p>
    <w:p w:rsidR="00D516F4" w:rsidRPr="008B5205" w:rsidRDefault="00310C9D" w:rsidP="00D516F4">
      <w:pPr>
        <w:spacing w:line="360" w:lineRule="auto"/>
        <w:jc w:val="left"/>
        <w:textAlignment w:val="center"/>
        <w:rPr>
          <w:rFonts w:ascii="宋体" w:hAnsi="宋体" w:cs="宋体"/>
        </w:rPr>
      </w:pPr>
      <w:r w:rsidRPr="008B5205">
        <w:t>32</w:t>
      </w:r>
      <w:r w:rsidR="00D516F4" w:rsidRPr="008B5205">
        <w:t>．</w:t>
      </w:r>
      <w:r w:rsidR="00D516F4" w:rsidRPr="008B5205">
        <w:rPr>
          <w:rFonts w:eastAsia="Times New Roman"/>
        </w:rPr>
        <w:t>19</w:t>
      </w:r>
      <w:r w:rsidR="00D516F4" w:rsidRPr="008B5205">
        <w:rPr>
          <w:rFonts w:ascii="宋体" w:hAnsi="宋体" w:cs="宋体"/>
        </w:rPr>
        <w:t>世纪</w:t>
      </w:r>
      <w:r w:rsidR="00D516F4" w:rsidRPr="008B5205">
        <w:rPr>
          <w:rFonts w:eastAsia="Times New Roman"/>
        </w:rPr>
        <w:t>60</w:t>
      </w:r>
      <w:r w:rsidR="00D516F4" w:rsidRPr="008B5205">
        <w:rPr>
          <w:rFonts w:ascii="宋体" w:hAnsi="宋体" w:cs="宋体"/>
        </w:rPr>
        <w:t>年代起</w:t>
      </w:r>
      <w:r w:rsidR="005B6B65" w:rsidRPr="008B5205">
        <w:rPr>
          <w:rFonts w:asciiTheme="minorEastAsia" w:eastAsiaTheme="minorEastAsia" w:hAnsiTheme="minorEastAsia" w:hint="eastAsia"/>
        </w:rPr>
        <w:t>，</w:t>
      </w:r>
      <w:r w:rsidR="00D516F4" w:rsidRPr="008B5205">
        <w:rPr>
          <w:rFonts w:ascii="宋体" w:hAnsi="宋体" w:cs="宋体"/>
        </w:rPr>
        <w:t>以中国人为主创办的近代报刊迅速兴起</w:t>
      </w:r>
      <w:r w:rsidR="005B6B65" w:rsidRPr="008B5205">
        <w:rPr>
          <w:rFonts w:ascii="微软雅黑" w:eastAsia="微软雅黑" w:hAnsi="微软雅黑" w:cs="微软雅黑" w:hint="eastAsia"/>
        </w:rPr>
        <w:t>，</w:t>
      </w:r>
      <w:r w:rsidR="00D516F4" w:rsidRPr="008B5205">
        <w:rPr>
          <w:rFonts w:ascii="宋体" w:hAnsi="宋体" w:cs="宋体"/>
        </w:rPr>
        <w:t>它们“传述各国之事</w:t>
      </w:r>
      <w:r w:rsidR="00D516F4" w:rsidRPr="008B5205">
        <w:rPr>
          <w:rFonts w:eastAsia="Times New Roman"/>
        </w:rPr>
        <w:t>,</w:t>
      </w:r>
      <w:r w:rsidR="00D516F4" w:rsidRPr="008B5205">
        <w:rPr>
          <w:rFonts w:ascii="宋体" w:hAnsi="宋体" w:cs="宋体"/>
        </w:rPr>
        <w:t>上自朝廷</w:t>
      </w:r>
      <w:r w:rsidR="00D516F4" w:rsidRPr="008B5205">
        <w:rPr>
          <w:rFonts w:eastAsia="Times New Roman"/>
        </w:rPr>
        <w:t>,</w:t>
      </w:r>
      <w:r w:rsidR="00D516F4" w:rsidRPr="008B5205">
        <w:rPr>
          <w:rFonts w:ascii="宋体" w:hAnsi="宋体" w:cs="宋体"/>
        </w:rPr>
        <w:t>下及闾里</w:t>
      </w:r>
      <w:r w:rsidR="00D516F4" w:rsidRPr="008B5205">
        <w:rPr>
          <w:rFonts w:eastAsia="Times New Roman"/>
        </w:rPr>
        <w:t>,</w:t>
      </w:r>
      <w:r w:rsidR="00D516F4" w:rsidRPr="008B5205">
        <w:rPr>
          <w:rFonts w:ascii="宋体" w:hAnsi="宋体" w:cs="宋体"/>
        </w:rPr>
        <w:t>尽情议论”。</w:t>
      </w:r>
      <w:r w:rsidR="00D516F4" w:rsidRPr="008B5205">
        <w:rPr>
          <w:rFonts w:eastAsia="Times New Roman"/>
        </w:rPr>
        <w:t>19</w:t>
      </w:r>
      <w:r w:rsidR="00D516F4" w:rsidRPr="008B5205">
        <w:rPr>
          <w:rFonts w:ascii="宋体" w:hAnsi="宋体" w:cs="宋体"/>
        </w:rPr>
        <w:t>世纪</w:t>
      </w:r>
      <w:r w:rsidR="00D516F4" w:rsidRPr="008B5205">
        <w:rPr>
          <w:rFonts w:eastAsia="Times New Roman"/>
        </w:rPr>
        <w:t>90</w:t>
      </w:r>
      <w:r w:rsidR="00D516F4" w:rsidRPr="008B5205">
        <w:rPr>
          <w:rFonts w:ascii="宋体" w:hAnsi="宋体" w:cs="宋体"/>
        </w:rPr>
        <w:t>年代中后期</w:t>
      </w:r>
      <w:r w:rsidR="005B6B65" w:rsidRPr="008B5205">
        <w:rPr>
          <w:rFonts w:asciiTheme="minorEastAsia" w:eastAsiaTheme="minorEastAsia" w:hAnsiTheme="minorEastAsia" w:hint="eastAsia"/>
        </w:rPr>
        <w:t>，</w:t>
      </w:r>
      <w:r w:rsidR="00D516F4" w:rsidRPr="008B5205">
        <w:rPr>
          <w:rFonts w:ascii="宋体" w:hAnsi="宋体" w:cs="宋体"/>
        </w:rPr>
        <w:t>有上百种报刊先后创办</w:t>
      </w:r>
      <w:r w:rsidR="005B6B65" w:rsidRPr="008B5205">
        <w:rPr>
          <w:rFonts w:asciiTheme="minorEastAsia" w:eastAsiaTheme="minorEastAsia" w:hAnsiTheme="minorEastAsia" w:hint="eastAsia"/>
        </w:rPr>
        <w:t>，</w:t>
      </w:r>
      <w:r w:rsidR="00D516F4" w:rsidRPr="008B5205">
        <w:rPr>
          <w:rFonts w:ascii="宋体" w:hAnsi="宋体" w:cs="宋体"/>
        </w:rPr>
        <w:t>其中以上海为最</w:t>
      </w:r>
      <w:r w:rsidR="005B6B65" w:rsidRPr="008B5205">
        <w:rPr>
          <w:rFonts w:asciiTheme="minorEastAsia" w:eastAsiaTheme="minorEastAsia" w:hAnsiTheme="minorEastAsia" w:hint="eastAsia"/>
        </w:rPr>
        <w:t>，</w:t>
      </w:r>
      <w:r w:rsidR="00D516F4" w:rsidRPr="008B5205">
        <w:rPr>
          <w:rFonts w:ascii="宋体" w:hAnsi="宋体" w:cs="宋体"/>
        </w:rPr>
        <w:t>遍及各主要城市。对此解读正确的是</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报刊成为了解世界的主要窗口</w:t>
      </w:r>
      <w:r w:rsidRPr="008B5205">
        <w:tab/>
        <w:t>B</w:t>
      </w:r>
      <w:r w:rsidRPr="008B5205">
        <w:t>．</w:t>
      </w:r>
      <w:r w:rsidRPr="008B5205">
        <w:rPr>
          <w:rFonts w:ascii="宋体" w:hAnsi="宋体" w:cs="宋体"/>
        </w:rPr>
        <w:t>近代中国开始走向主动开放</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报刊成为当时反清革命的媒介</w:t>
      </w:r>
      <w:r w:rsidRPr="008B5205">
        <w:tab/>
        <w:t>D</w:t>
      </w:r>
      <w:r w:rsidRPr="008B5205">
        <w:t>．</w:t>
      </w:r>
      <w:r w:rsidRPr="008B5205">
        <w:rPr>
          <w:rFonts w:ascii="宋体" w:hAnsi="宋体" w:cs="宋体"/>
        </w:rPr>
        <w:t>社会变局影响近代报刊发展</w:t>
      </w:r>
    </w:p>
    <w:p w:rsidR="00D516F4" w:rsidRPr="008B5205" w:rsidRDefault="00310C9D" w:rsidP="00D516F4">
      <w:pPr>
        <w:spacing w:line="360" w:lineRule="auto"/>
        <w:jc w:val="left"/>
        <w:textAlignment w:val="center"/>
        <w:rPr>
          <w:rFonts w:ascii="宋体" w:hAnsi="宋体" w:cs="宋体"/>
        </w:rPr>
      </w:pPr>
      <w:r w:rsidRPr="008B5205">
        <w:t>33</w:t>
      </w:r>
      <w:r w:rsidR="00D516F4" w:rsidRPr="008B5205">
        <w:t>．</w:t>
      </w:r>
      <w:r w:rsidR="00D516F4" w:rsidRPr="008B5205">
        <w:rPr>
          <w:rFonts w:eastAsia="Times New Roman"/>
        </w:rPr>
        <w:t>20</w:t>
      </w:r>
      <w:r w:rsidR="00D516F4" w:rsidRPr="008B5205">
        <w:rPr>
          <w:rFonts w:ascii="宋体" w:hAnsi="宋体" w:cs="宋体"/>
        </w:rPr>
        <w:t>世纪</w:t>
      </w:r>
      <w:r w:rsidR="00D516F4" w:rsidRPr="008B5205">
        <w:rPr>
          <w:rFonts w:eastAsia="Times New Roman"/>
        </w:rPr>
        <w:t xml:space="preserve">30 </w:t>
      </w:r>
      <w:r w:rsidR="00D516F4" w:rsidRPr="008B5205">
        <w:rPr>
          <w:rFonts w:ascii="宋体" w:hAnsi="宋体" w:cs="宋体"/>
        </w:rPr>
        <w:t>年代，以口红为代表的一些低端消费品在美国销量暴涨，好莱坞电影业也得到迅速发展，尤其是场面火爆的歌舞片大受欢迎。这些现象反映了当时美国</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生产不足问题凸显</w:t>
      </w:r>
      <w:r w:rsidRPr="008B5205">
        <w:tab/>
        <w:t>B</w:t>
      </w:r>
      <w:r w:rsidRPr="008B5205">
        <w:t>．</w:t>
      </w:r>
      <w:r w:rsidRPr="008B5205">
        <w:rPr>
          <w:rFonts w:ascii="宋体" w:hAnsi="宋体" w:cs="宋体"/>
        </w:rPr>
        <w:t>物质文化生活丰富</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经济发展形势严峻</w:t>
      </w:r>
      <w:r w:rsidRPr="008B5205">
        <w:tab/>
        <w:t>D</w:t>
      </w:r>
      <w:r w:rsidRPr="008B5205">
        <w:t>．</w:t>
      </w:r>
      <w:r w:rsidRPr="008B5205">
        <w:rPr>
          <w:rFonts w:ascii="宋体" w:hAnsi="宋体" w:cs="宋体"/>
        </w:rPr>
        <w:t>政府调整产业结构</w:t>
      </w:r>
    </w:p>
    <w:p w:rsidR="00D516F4" w:rsidRPr="008B5205" w:rsidRDefault="00310C9D" w:rsidP="00D516F4">
      <w:pPr>
        <w:spacing w:line="360" w:lineRule="auto"/>
        <w:jc w:val="left"/>
        <w:textAlignment w:val="center"/>
        <w:rPr>
          <w:rFonts w:ascii="宋体" w:hAnsi="宋体" w:cs="宋体"/>
        </w:rPr>
      </w:pPr>
      <w:r w:rsidRPr="008B5205">
        <w:t>34</w:t>
      </w:r>
      <w:r w:rsidR="00D516F4" w:rsidRPr="008B5205">
        <w:t>．</w:t>
      </w:r>
      <w:r w:rsidR="00D516F4" w:rsidRPr="008B5205">
        <w:rPr>
          <w:rFonts w:ascii="宋体" w:hAnsi="宋体" w:cs="宋体"/>
        </w:rPr>
        <w:t>经济危机期间，大量工人失业，美国政府实行社会救济。对此，一位技师说：“没有别的办法，只有到救济机关去，我简直不得不糟蹋我的自尊心。”这表明</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实行以工代赈的必要性</w:t>
      </w:r>
      <w:r w:rsidR="005B6B65" w:rsidRPr="008B5205">
        <w:rPr>
          <w:rFonts w:ascii="宋体" w:hAnsi="宋体" w:cs="宋体" w:hint="eastAsia"/>
        </w:rPr>
        <w:t xml:space="preserve">   </w:t>
      </w:r>
      <w:r w:rsidRPr="008B5205">
        <w:t>B</w:t>
      </w:r>
      <w:r w:rsidRPr="008B5205">
        <w:t>．</w:t>
      </w:r>
      <w:r w:rsidRPr="008B5205">
        <w:rPr>
          <w:rFonts w:ascii="宋体" w:hAnsi="宋体" w:cs="宋体"/>
        </w:rPr>
        <w:t>美国民众抵制政府的干预政策</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经济危机引发民众恐慌</w:t>
      </w:r>
      <w:r w:rsidR="005B6B65" w:rsidRPr="008B5205">
        <w:rPr>
          <w:rFonts w:ascii="宋体" w:hAnsi="宋体" w:cs="宋体" w:hint="eastAsia"/>
        </w:rPr>
        <w:t xml:space="preserve">   </w:t>
      </w:r>
      <w:r w:rsidRPr="008B5205">
        <w:t>D</w:t>
      </w:r>
      <w:r w:rsidRPr="008B5205">
        <w:t>．</w:t>
      </w:r>
      <w:r w:rsidRPr="008B5205">
        <w:rPr>
          <w:rFonts w:ascii="宋体" w:hAnsi="宋体" w:cs="宋体"/>
        </w:rPr>
        <w:t>罗斯福新政无法摆脱经济危机</w:t>
      </w:r>
    </w:p>
    <w:p w:rsidR="00D516F4" w:rsidRPr="008B5205" w:rsidRDefault="00310C9D" w:rsidP="00D516F4">
      <w:pPr>
        <w:spacing w:line="360" w:lineRule="auto"/>
        <w:jc w:val="left"/>
        <w:textAlignment w:val="center"/>
        <w:rPr>
          <w:rFonts w:ascii="宋体" w:hAnsi="宋体" w:cs="宋体"/>
        </w:rPr>
      </w:pPr>
      <w:r w:rsidRPr="008B5205">
        <w:t>35</w:t>
      </w:r>
      <w:r w:rsidR="00D516F4" w:rsidRPr="008B5205">
        <w:t>．</w:t>
      </w:r>
      <w:r w:rsidR="00D516F4" w:rsidRPr="008B5205">
        <w:rPr>
          <w:rFonts w:ascii="宋体" w:hAnsi="宋体" w:cs="宋体"/>
        </w:rPr>
        <w:t>1933年底，一位</w:t>
      </w:r>
      <w:r w:rsidR="005B6B65" w:rsidRPr="008B5205">
        <w:rPr>
          <w:rFonts w:ascii="宋体" w:hAnsi="宋体" w:cs="宋体"/>
        </w:rPr>
        <w:t>美国</w:t>
      </w:r>
      <w:r w:rsidR="00D516F4" w:rsidRPr="008B5205">
        <w:rPr>
          <w:rFonts w:ascii="宋体" w:hAnsi="宋体" w:cs="宋体"/>
        </w:rPr>
        <w:t>国会议员说：“我已经看到一位独裁者正在成长，他已使希特勒、墨索里尼十分妒忌，私营企业的独立性已成往事，个人自由不过是记忆而已。”</w:t>
      </w:r>
      <w:r w:rsidR="005B6B65" w:rsidRPr="008B5205">
        <w:rPr>
          <w:rFonts w:ascii="宋体" w:hAnsi="宋体" w:cs="宋体"/>
        </w:rPr>
        <w:t>其</w:t>
      </w:r>
      <w:r w:rsidR="00D516F4" w:rsidRPr="008B5205">
        <w:rPr>
          <w:rFonts w:ascii="宋体" w:hAnsi="宋体" w:cs="宋体"/>
        </w:rPr>
        <w:t>主旨是</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讽刺希特勒、墨索里尼独裁</w:t>
      </w:r>
      <w:r w:rsidR="005B6B65" w:rsidRPr="008B5205">
        <w:rPr>
          <w:rFonts w:ascii="宋体" w:hAnsi="宋体" w:cs="宋体" w:hint="eastAsia"/>
        </w:rPr>
        <w:t xml:space="preserve">   </w:t>
      </w:r>
      <w:r w:rsidRPr="008B5205">
        <w:t>B</w:t>
      </w:r>
      <w:r w:rsidRPr="008B5205">
        <w:t>．</w:t>
      </w:r>
      <w:r w:rsidRPr="008B5205">
        <w:rPr>
          <w:rFonts w:ascii="宋体" w:hAnsi="宋体" w:cs="宋体"/>
        </w:rPr>
        <w:t>肯定罗斯福新政挽救了美国经济</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借纪念林肯诞辰之机讽刺挖苦</w:t>
      </w:r>
      <w:r w:rsidR="005B6B65" w:rsidRPr="008B5205">
        <w:rPr>
          <w:rFonts w:ascii="宋体" w:hAnsi="宋体" w:cs="宋体" w:hint="eastAsia"/>
        </w:rPr>
        <w:t xml:space="preserve"> </w:t>
      </w:r>
      <w:r w:rsidRPr="008B5205">
        <w:t>D</w:t>
      </w:r>
      <w:r w:rsidRPr="008B5205">
        <w:t>．</w:t>
      </w:r>
      <w:r w:rsidRPr="008B5205">
        <w:rPr>
          <w:rFonts w:ascii="宋体" w:hAnsi="宋体" w:cs="宋体"/>
        </w:rPr>
        <w:t>批评罗斯福扩大了联邦政府权力</w:t>
      </w:r>
    </w:p>
    <w:p w:rsidR="00D516F4" w:rsidRPr="008B5205" w:rsidRDefault="00310C9D" w:rsidP="00D516F4">
      <w:pPr>
        <w:spacing w:line="360" w:lineRule="auto"/>
        <w:jc w:val="left"/>
        <w:textAlignment w:val="center"/>
      </w:pPr>
      <w:r w:rsidRPr="008B5205">
        <w:t>36</w:t>
      </w:r>
      <w:r w:rsidR="00D516F4" w:rsidRPr="008B5205">
        <w:t>．</w:t>
      </w:r>
      <w:r w:rsidR="00D516F4" w:rsidRPr="008B5205">
        <w:t>1940</w:t>
      </w:r>
      <w:r w:rsidR="00D516F4" w:rsidRPr="008B5205">
        <w:t>年</w:t>
      </w:r>
      <w:r w:rsidR="00D516F4" w:rsidRPr="008B5205">
        <w:t>12</w:t>
      </w:r>
      <w:r w:rsidR="00D516F4" w:rsidRPr="008B5205">
        <w:t>月底，罗斯福在一次广播讲话中说：</w:t>
      </w:r>
      <w:r w:rsidR="00D516F4" w:rsidRPr="008B5205">
        <w:t>“</w:t>
      </w:r>
      <w:r w:rsidR="00D516F4" w:rsidRPr="008B5205">
        <w:t>美国不能用缩进被窝、蒙头大睡的</w:t>
      </w:r>
      <w:r w:rsidR="00D516F4" w:rsidRPr="008B5205">
        <w:lastRenderedPageBreak/>
        <w:t>办法回避危险或对危险害怕，</w:t>
      </w:r>
      <w:r w:rsidR="00D516F4" w:rsidRPr="008B5205">
        <w:t>”“</w:t>
      </w:r>
      <w:r w:rsidR="00D516F4" w:rsidRPr="008B5205">
        <w:t>必须成为民主国家伟大兵工厂</w:t>
      </w:r>
      <w:r w:rsidR="00D516F4" w:rsidRPr="008B5205">
        <w:t>”</w:t>
      </w:r>
      <w:r w:rsidR="00D516F4" w:rsidRPr="008B5205">
        <w:t>。随后不久，美国</w:t>
      </w:r>
    </w:p>
    <w:p w:rsidR="00D516F4" w:rsidRPr="008B5205" w:rsidRDefault="00D516F4" w:rsidP="00D516F4">
      <w:pPr>
        <w:tabs>
          <w:tab w:val="left" w:pos="4153"/>
        </w:tabs>
        <w:spacing w:line="360" w:lineRule="auto"/>
        <w:jc w:val="left"/>
        <w:textAlignment w:val="center"/>
      </w:pPr>
      <w:r w:rsidRPr="008B5205">
        <w:t>A</w:t>
      </w:r>
      <w:r w:rsidRPr="008B5205">
        <w:t>．通过了新的《中立法》</w:t>
      </w:r>
      <w:r w:rsidRPr="008B5205">
        <w:tab/>
        <w:t>B</w:t>
      </w:r>
      <w:r w:rsidRPr="008B5205">
        <w:t>．通过了《租借法》</w:t>
      </w:r>
    </w:p>
    <w:p w:rsidR="00D516F4" w:rsidRPr="008B5205" w:rsidRDefault="00D516F4" w:rsidP="00D516F4">
      <w:pPr>
        <w:tabs>
          <w:tab w:val="left" w:pos="4153"/>
        </w:tabs>
        <w:spacing w:line="360" w:lineRule="auto"/>
        <w:jc w:val="left"/>
        <w:textAlignment w:val="center"/>
      </w:pPr>
      <w:r w:rsidRPr="008B5205">
        <w:t>C</w:t>
      </w:r>
      <w:r w:rsidRPr="008B5205">
        <w:t>．与英国共同发表了《大西洋宪章》</w:t>
      </w:r>
      <w:r w:rsidRPr="008B5205">
        <w:tab/>
        <w:t>D</w:t>
      </w:r>
      <w:r w:rsidRPr="008B5205">
        <w:t>．参与签署《联合国家宣言》</w:t>
      </w:r>
    </w:p>
    <w:p w:rsidR="00D516F4" w:rsidRPr="008B5205" w:rsidRDefault="00310C9D" w:rsidP="00D516F4">
      <w:pPr>
        <w:spacing w:line="360" w:lineRule="auto"/>
        <w:jc w:val="left"/>
        <w:textAlignment w:val="center"/>
        <w:rPr>
          <w:rFonts w:ascii="宋体" w:hAnsi="宋体" w:cs="宋体"/>
        </w:rPr>
      </w:pPr>
      <w:r w:rsidRPr="008B5205">
        <w:t>37</w:t>
      </w:r>
      <w:r w:rsidR="00D516F4" w:rsidRPr="008B5205">
        <w:t>．</w:t>
      </w:r>
      <w:r w:rsidR="00D516F4" w:rsidRPr="008B5205">
        <w:rPr>
          <w:rFonts w:ascii="宋体" w:hAnsi="宋体" w:cs="宋体"/>
        </w:rPr>
        <w:t>1961年，美国肯尼迪政府提出了登月计划，增加了国家对科研的开发，使国家成为尖端科技研究的主要承担者。这一政策的提出反映了</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美国企图以高科技竞赛拖垮苏联</w:t>
      </w:r>
      <w:r w:rsidR="005B6B65" w:rsidRPr="008B5205">
        <w:rPr>
          <w:rFonts w:ascii="宋体" w:hAnsi="宋体" w:cs="宋体" w:hint="eastAsia"/>
        </w:rPr>
        <w:t xml:space="preserve"> </w:t>
      </w:r>
      <w:r w:rsidRPr="008B5205">
        <w:t>B</w:t>
      </w:r>
      <w:r w:rsidRPr="008B5205">
        <w:t>．</w:t>
      </w:r>
      <w:r w:rsidRPr="008B5205">
        <w:rPr>
          <w:rFonts w:ascii="宋体" w:hAnsi="宋体" w:cs="宋体"/>
        </w:rPr>
        <w:t>凯恩斯主义失去经济学主流地位</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美国拓展疆土以此确立世界霸权</w:t>
      </w:r>
      <w:r w:rsidR="005B6B65" w:rsidRPr="008B5205">
        <w:rPr>
          <w:rFonts w:ascii="宋体" w:hAnsi="宋体" w:cs="宋体" w:hint="eastAsia"/>
        </w:rPr>
        <w:t xml:space="preserve"> </w:t>
      </w:r>
      <w:r w:rsidRPr="008B5205">
        <w:t>D</w:t>
      </w:r>
      <w:r w:rsidRPr="008B5205">
        <w:t>．</w:t>
      </w:r>
      <w:r w:rsidRPr="008B5205">
        <w:rPr>
          <w:rFonts w:ascii="宋体" w:hAnsi="宋体" w:cs="宋体"/>
        </w:rPr>
        <w:t>国家政权干预经济的进一步发展</w:t>
      </w:r>
    </w:p>
    <w:p w:rsidR="00D516F4" w:rsidRPr="008B5205" w:rsidRDefault="00310C9D" w:rsidP="00D516F4">
      <w:pPr>
        <w:spacing w:line="360" w:lineRule="auto"/>
        <w:jc w:val="left"/>
        <w:textAlignment w:val="center"/>
        <w:rPr>
          <w:rFonts w:ascii="宋体" w:hAnsi="宋体" w:cs="宋体"/>
        </w:rPr>
      </w:pPr>
      <w:r w:rsidRPr="008B5205">
        <w:t>38</w:t>
      </w:r>
      <w:r w:rsidR="00D516F4" w:rsidRPr="008B5205">
        <w:t>．</w:t>
      </w:r>
      <w:r w:rsidR="00D516F4" w:rsidRPr="008B5205">
        <w:rPr>
          <w:rFonts w:ascii="宋体" w:hAnsi="宋体" w:cs="宋体"/>
        </w:rPr>
        <w:t>二战后，专业技术人员、经理阶层、学校教师、办公室工作人员等“新中产阶级”在西方日益增多，逐渐取代小企业主、小农场主等“老式中产阶级”而居主导地位。新中产阶级“居主导地位”的原因是</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国家垄断资本主义的产生</w:t>
      </w:r>
      <w:r w:rsidR="005B6B65" w:rsidRPr="008B5205">
        <w:rPr>
          <w:rFonts w:ascii="宋体" w:hAnsi="宋体" w:cs="宋体" w:hint="eastAsia"/>
        </w:rPr>
        <w:t xml:space="preserve">  </w:t>
      </w:r>
      <w:r w:rsidRPr="008B5205">
        <w:t>B</w:t>
      </w:r>
      <w:r w:rsidRPr="008B5205">
        <w:t>．</w:t>
      </w:r>
      <w:r w:rsidRPr="008B5205">
        <w:rPr>
          <w:rFonts w:ascii="宋体" w:hAnsi="宋体" w:cs="宋体"/>
        </w:rPr>
        <w:t>中产阶级划分标准发生改变</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西方社会的贫富差距缩小</w:t>
      </w:r>
      <w:r w:rsidR="005B6B65" w:rsidRPr="008B5205">
        <w:rPr>
          <w:rFonts w:ascii="宋体" w:hAnsi="宋体" w:cs="宋体" w:hint="eastAsia"/>
        </w:rPr>
        <w:t xml:space="preserve">  </w:t>
      </w:r>
      <w:r w:rsidRPr="008B5205">
        <w:t>D</w:t>
      </w:r>
      <w:r w:rsidRPr="008B5205">
        <w:t>．</w:t>
      </w:r>
      <w:r w:rsidRPr="008B5205">
        <w:rPr>
          <w:rFonts w:ascii="宋体" w:hAnsi="宋体" w:cs="宋体"/>
        </w:rPr>
        <w:t>第三次科技革命兴起和发展</w:t>
      </w:r>
    </w:p>
    <w:p w:rsidR="00D516F4" w:rsidRPr="008B5205" w:rsidRDefault="00310C9D" w:rsidP="00D516F4">
      <w:pPr>
        <w:spacing w:line="360" w:lineRule="auto"/>
        <w:jc w:val="left"/>
        <w:textAlignment w:val="center"/>
        <w:rPr>
          <w:rFonts w:ascii="宋体" w:hAnsi="宋体" w:cs="宋体"/>
        </w:rPr>
      </w:pPr>
      <w:r w:rsidRPr="008B5205">
        <w:t>39</w:t>
      </w:r>
      <w:r w:rsidR="00D516F4" w:rsidRPr="008B5205">
        <w:t>．</w:t>
      </w:r>
      <w:r w:rsidR="00D516F4" w:rsidRPr="008B5205">
        <w:rPr>
          <w:rFonts w:ascii="宋体" w:hAnsi="宋体" w:cs="宋体"/>
        </w:rPr>
        <w:t>“在一个经济遭到空前破坏的国家里，在一个破产农民占人口绝大多数的国家里，如果没有资本的帮助，要保持无产阶级政权是不可能的。”该认识导致了</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“战时共产主义”政策的实行</w:t>
      </w:r>
      <w:r w:rsidR="005B6B65" w:rsidRPr="008B5205">
        <w:rPr>
          <w:rFonts w:ascii="宋体" w:hAnsi="宋体" w:cs="宋体" w:hint="eastAsia"/>
        </w:rPr>
        <w:t xml:space="preserve">  </w:t>
      </w:r>
      <w:r w:rsidRPr="008B5205">
        <w:t>B</w:t>
      </w:r>
      <w:r w:rsidRPr="008B5205">
        <w:t>．</w:t>
      </w:r>
      <w:r w:rsidRPr="008B5205">
        <w:rPr>
          <w:rFonts w:ascii="宋体" w:hAnsi="宋体" w:cs="宋体"/>
        </w:rPr>
        <w:t>新经济政策的实施</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重工业的优先发展</w:t>
      </w:r>
      <w:r w:rsidR="005B6B65" w:rsidRPr="008B5205">
        <w:rPr>
          <w:rFonts w:ascii="宋体" w:hAnsi="宋体" w:cs="宋体" w:hint="eastAsia"/>
        </w:rPr>
        <w:t xml:space="preserve">            </w:t>
      </w:r>
      <w:r w:rsidRPr="008B5205">
        <w:t>D</w:t>
      </w:r>
      <w:r w:rsidRPr="008B5205">
        <w:t>．</w:t>
      </w:r>
      <w:r w:rsidRPr="008B5205">
        <w:rPr>
          <w:rFonts w:ascii="宋体" w:hAnsi="宋体" w:cs="宋体"/>
        </w:rPr>
        <w:t>国营企业经营自主权的扩大</w:t>
      </w:r>
    </w:p>
    <w:p w:rsidR="00D516F4" w:rsidRPr="008B5205" w:rsidRDefault="00310C9D" w:rsidP="00D516F4">
      <w:pPr>
        <w:spacing w:line="360" w:lineRule="auto"/>
        <w:jc w:val="left"/>
        <w:textAlignment w:val="center"/>
        <w:rPr>
          <w:rFonts w:ascii="宋体" w:hAnsi="宋体" w:cs="宋体"/>
        </w:rPr>
      </w:pPr>
      <w:r w:rsidRPr="008B5205">
        <w:t>40</w:t>
      </w:r>
      <w:r w:rsidR="00D516F4" w:rsidRPr="008B5205">
        <w:t>．</w:t>
      </w:r>
      <w:r w:rsidR="00D516F4" w:rsidRPr="008B5205">
        <w:rPr>
          <w:rFonts w:eastAsia="Times New Roman"/>
        </w:rPr>
        <w:t>1927</w:t>
      </w:r>
      <w:r w:rsidR="00D516F4" w:rsidRPr="008B5205">
        <w:rPr>
          <w:rFonts w:ascii="宋体" w:hAnsi="宋体" w:cs="宋体"/>
        </w:rPr>
        <w:t>年，苏俄有</w:t>
      </w:r>
      <w:r w:rsidR="00D516F4" w:rsidRPr="008B5205">
        <w:rPr>
          <w:rFonts w:eastAsia="Times New Roman"/>
        </w:rPr>
        <w:t>45.1%</w:t>
      </w:r>
      <w:r w:rsidR="00D516F4" w:rsidRPr="008B5205">
        <w:rPr>
          <w:rFonts w:ascii="宋体" w:hAnsi="宋体" w:cs="宋体"/>
        </w:rPr>
        <w:t>的富裕农民户和富农户进行承租土地活动，出卖劳动力的农户占农户总数的</w:t>
      </w:r>
      <w:r w:rsidR="00D516F4" w:rsidRPr="008B5205">
        <w:rPr>
          <w:rFonts w:eastAsia="Times New Roman"/>
        </w:rPr>
        <w:t>35.4%</w:t>
      </w:r>
      <w:r w:rsidR="00D516F4" w:rsidRPr="008B5205">
        <w:rPr>
          <w:rFonts w:ascii="宋体" w:hAnsi="宋体" w:cs="宋体"/>
        </w:rPr>
        <w:t>，使用雇佣劳动户占农户总数的</w:t>
      </w:r>
      <w:r w:rsidR="00D516F4" w:rsidRPr="008B5205">
        <w:rPr>
          <w:rFonts w:eastAsia="Times New Roman"/>
        </w:rPr>
        <w:t>19.8%</w:t>
      </w:r>
      <w:r w:rsidR="00D516F4" w:rsidRPr="008B5205">
        <w:rPr>
          <w:rFonts w:ascii="宋体" w:hAnsi="宋体" w:cs="宋体"/>
        </w:rPr>
        <w:t>。这一现象的主要影响是</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积累工业建设的必要资金</w:t>
      </w:r>
      <w:r w:rsidRPr="008B5205">
        <w:tab/>
        <w:t>B</w:t>
      </w:r>
      <w:r w:rsidRPr="008B5205">
        <w:t>．</w:t>
      </w:r>
      <w:r w:rsidRPr="008B5205">
        <w:rPr>
          <w:rFonts w:ascii="宋体" w:hAnsi="宋体" w:cs="宋体"/>
        </w:rPr>
        <w:t>抑制农村土地兼并</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实现向农业合作化的过渡</w:t>
      </w:r>
      <w:r w:rsidRPr="008B5205">
        <w:tab/>
        <w:t>D</w:t>
      </w:r>
      <w:r w:rsidRPr="008B5205">
        <w:t>．</w:t>
      </w:r>
      <w:r w:rsidRPr="008B5205">
        <w:rPr>
          <w:rFonts w:ascii="宋体" w:hAnsi="宋体" w:cs="宋体"/>
        </w:rPr>
        <w:t>促进农村经济发展</w:t>
      </w:r>
    </w:p>
    <w:p w:rsidR="00D516F4" w:rsidRPr="008B5205" w:rsidRDefault="00310C9D" w:rsidP="00D516F4">
      <w:pPr>
        <w:spacing w:line="360" w:lineRule="auto"/>
        <w:jc w:val="left"/>
        <w:textAlignment w:val="center"/>
        <w:rPr>
          <w:rFonts w:ascii="宋体" w:hAnsi="宋体" w:cs="宋体"/>
        </w:rPr>
      </w:pPr>
      <w:r w:rsidRPr="008B5205">
        <w:t>41</w:t>
      </w:r>
      <w:r w:rsidR="00D516F4" w:rsidRPr="008B5205">
        <w:t>．</w:t>
      </w:r>
      <w:r w:rsidR="00D516F4" w:rsidRPr="008B5205">
        <w:rPr>
          <w:rFonts w:ascii="宋体" w:hAnsi="宋体" w:cs="宋体"/>
        </w:rPr>
        <w:t>伏特加、格瓦斯等传统饮品备受俄罗斯农民喜爱。20世纪20年代前半期，苏联曾经实行禁酒政策，但酗酒和自制烧酒的现象依然盛行，由此诱发的社会问题依旧突出。20世纪30年代，苏联的档案文献中已很少提及手工酿酒问题，农民酒类消费量急剧减少。这一变化反映出</w:t>
      </w:r>
    </w:p>
    <w:p w:rsidR="00D516F4" w:rsidRPr="008B5205" w:rsidRDefault="00D516F4" w:rsidP="00896DCE">
      <w:pPr>
        <w:tabs>
          <w:tab w:val="left" w:pos="3730"/>
        </w:tabs>
        <w:spacing w:line="360" w:lineRule="auto"/>
        <w:jc w:val="left"/>
        <w:textAlignment w:val="center"/>
        <w:rPr>
          <w:rFonts w:ascii="宋体" w:hAnsi="宋体" w:cs="宋体"/>
        </w:rPr>
      </w:pPr>
      <w:r w:rsidRPr="008B5205">
        <w:t>A</w:t>
      </w:r>
      <w:r w:rsidRPr="008B5205">
        <w:t>．</w:t>
      </w:r>
      <w:r w:rsidRPr="008B5205">
        <w:rPr>
          <w:rFonts w:ascii="宋体" w:hAnsi="宋体" w:cs="宋体"/>
        </w:rPr>
        <w:t>农民道德水平大幅度提升</w:t>
      </w:r>
      <w:r w:rsidRPr="008B5205">
        <w:tab/>
        <w:t>B</w:t>
      </w:r>
      <w:r w:rsidRPr="008B5205">
        <w:t>．</w:t>
      </w:r>
      <w:r w:rsidRPr="008B5205">
        <w:rPr>
          <w:rFonts w:ascii="宋体" w:hAnsi="宋体" w:cs="宋体"/>
        </w:rPr>
        <w:t>苏联经济政策调整的影响</w:t>
      </w:r>
    </w:p>
    <w:p w:rsidR="00D516F4" w:rsidRPr="008B5205" w:rsidRDefault="00D516F4" w:rsidP="00896DCE">
      <w:pPr>
        <w:tabs>
          <w:tab w:val="left" w:pos="3730"/>
        </w:tabs>
        <w:spacing w:line="360" w:lineRule="auto"/>
        <w:jc w:val="left"/>
        <w:textAlignment w:val="center"/>
        <w:rPr>
          <w:rFonts w:ascii="宋体" w:hAnsi="宋体" w:cs="宋体"/>
        </w:rPr>
      </w:pPr>
      <w:r w:rsidRPr="008B5205">
        <w:t>C</w:t>
      </w:r>
      <w:r w:rsidRPr="008B5205">
        <w:t>．</w:t>
      </w:r>
      <w:r w:rsidRPr="008B5205">
        <w:rPr>
          <w:rFonts w:ascii="宋体" w:hAnsi="宋体" w:cs="宋体"/>
        </w:rPr>
        <w:t>资本主义经济危机的波及</w:t>
      </w:r>
      <w:r w:rsidRPr="008B5205">
        <w:tab/>
        <w:t>D</w:t>
      </w:r>
      <w:r w:rsidRPr="008B5205">
        <w:t>．</w:t>
      </w:r>
      <w:r w:rsidRPr="008B5205">
        <w:rPr>
          <w:rFonts w:ascii="宋体" w:hAnsi="宋体" w:cs="宋体"/>
        </w:rPr>
        <w:t>法西斯侵略导致局势紧张</w:t>
      </w:r>
    </w:p>
    <w:p w:rsidR="00D516F4" w:rsidRPr="008B5205" w:rsidRDefault="00310C9D" w:rsidP="00D516F4">
      <w:pPr>
        <w:spacing w:line="360" w:lineRule="auto"/>
        <w:jc w:val="left"/>
        <w:textAlignment w:val="center"/>
      </w:pPr>
      <w:r w:rsidRPr="008B5205">
        <w:t>42</w:t>
      </w:r>
      <w:r w:rsidR="00D516F4" w:rsidRPr="008B5205">
        <w:t>．勃列日涅夫执政后，</w:t>
      </w:r>
      <w:r w:rsidR="00D516F4" w:rsidRPr="008B5205">
        <w:t>“</w:t>
      </w:r>
      <w:r w:rsidR="00D516F4" w:rsidRPr="008B5205">
        <w:t>在生产方面，企业有权根据下达的计划指标自行编制年度计</w:t>
      </w:r>
      <w:r w:rsidR="00D516F4" w:rsidRPr="008B5205">
        <w:lastRenderedPageBreak/>
        <w:t>划。在完成计划任务外，可以接受计划以外的加工订货任务，可以用自己的材料和废料生产计划以外的产品。</w:t>
      </w:r>
      <w:r w:rsidR="00D516F4" w:rsidRPr="008B5205">
        <w:t>”</w:t>
      </w:r>
      <w:r w:rsidR="00D516F4" w:rsidRPr="008B5205">
        <w:t>这一措施</w:t>
      </w:r>
    </w:p>
    <w:p w:rsidR="00D516F4" w:rsidRPr="008B5205" w:rsidRDefault="00D516F4" w:rsidP="00896DCE">
      <w:pPr>
        <w:tabs>
          <w:tab w:val="left" w:pos="3730"/>
        </w:tabs>
        <w:spacing w:line="360" w:lineRule="auto"/>
        <w:jc w:val="left"/>
        <w:textAlignment w:val="center"/>
      </w:pPr>
      <w:r w:rsidRPr="008B5205">
        <w:t>A</w:t>
      </w:r>
      <w:r w:rsidRPr="008B5205">
        <w:t>．根本突破了旧体制</w:t>
      </w:r>
      <w:r w:rsidRPr="008B5205">
        <w:tab/>
        <w:t>B</w:t>
      </w:r>
      <w:r w:rsidRPr="008B5205">
        <w:t>．以行政手段管理经济</w:t>
      </w:r>
    </w:p>
    <w:p w:rsidR="00D516F4" w:rsidRPr="008B5205" w:rsidRDefault="00D516F4" w:rsidP="00896DCE">
      <w:pPr>
        <w:tabs>
          <w:tab w:val="left" w:pos="3730"/>
        </w:tabs>
        <w:spacing w:line="360" w:lineRule="auto"/>
        <w:jc w:val="left"/>
        <w:textAlignment w:val="center"/>
      </w:pPr>
      <w:r w:rsidRPr="008B5205">
        <w:t>C</w:t>
      </w:r>
      <w:r w:rsidRPr="008B5205">
        <w:t>．力图调动企业积极性</w:t>
      </w:r>
      <w:r w:rsidRPr="008B5205">
        <w:tab/>
        <w:t>D</w:t>
      </w:r>
      <w:r w:rsidRPr="008B5205">
        <w:t>．充分利用市场机制</w:t>
      </w:r>
    </w:p>
    <w:p w:rsidR="00D516F4" w:rsidRPr="008B5205" w:rsidRDefault="00310C9D" w:rsidP="00D516F4">
      <w:pPr>
        <w:spacing w:line="360" w:lineRule="auto"/>
        <w:jc w:val="left"/>
        <w:textAlignment w:val="center"/>
        <w:rPr>
          <w:rFonts w:ascii="宋体" w:hAnsi="宋体" w:cs="宋体"/>
        </w:rPr>
      </w:pPr>
      <w:r w:rsidRPr="008B5205">
        <w:t>43</w:t>
      </w:r>
      <w:r w:rsidR="00D516F4" w:rsidRPr="008B5205">
        <w:t>．</w:t>
      </w:r>
      <w:r w:rsidR="00D516F4" w:rsidRPr="008B5205">
        <w:rPr>
          <w:rFonts w:ascii="宋体" w:hAnsi="宋体" w:cs="宋体"/>
        </w:rPr>
        <w:t>20世纪40—70年代，主要资本主义国家一方面加大公共事业的开支，制订经济发展计划，通过利率、税收等杠杆进行调控；另一方面建立国际货币基金组织、世界银行和关贸总协定。以上举措反映出的发展理念是</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实行封闭的计划经济体制</w:t>
      </w:r>
      <w:r w:rsidR="005B6B65" w:rsidRPr="008B5205">
        <w:rPr>
          <w:rFonts w:ascii="宋体" w:hAnsi="宋体" w:cs="宋体" w:hint="eastAsia"/>
        </w:rPr>
        <w:t xml:space="preserve">  </w:t>
      </w:r>
      <w:r w:rsidRPr="008B5205">
        <w:t>B</w:t>
      </w:r>
      <w:r w:rsidRPr="008B5205">
        <w:t>．</w:t>
      </w:r>
      <w:r w:rsidRPr="008B5205">
        <w:rPr>
          <w:rFonts w:ascii="宋体" w:hAnsi="宋体" w:cs="宋体"/>
        </w:rPr>
        <w:t>从根本上消除经济危机</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加大宏观调控与国际协调</w:t>
      </w:r>
      <w:r w:rsidR="005B6B65" w:rsidRPr="008B5205">
        <w:rPr>
          <w:rFonts w:ascii="宋体" w:hAnsi="宋体" w:cs="宋体" w:hint="eastAsia"/>
        </w:rPr>
        <w:t xml:space="preserve">  </w:t>
      </w:r>
      <w:r w:rsidRPr="008B5205">
        <w:t>D</w:t>
      </w:r>
      <w:r w:rsidRPr="008B5205">
        <w:t>．</w:t>
      </w:r>
      <w:r w:rsidRPr="008B5205">
        <w:rPr>
          <w:rFonts w:ascii="宋体" w:hAnsi="宋体" w:cs="宋体"/>
        </w:rPr>
        <w:t>减少政府对经济的干预</w:t>
      </w:r>
    </w:p>
    <w:p w:rsidR="00D516F4" w:rsidRPr="008B5205" w:rsidRDefault="00310C9D" w:rsidP="00D516F4">
      <w:pPr>
        <w:spacing w:line="360" w:lineRule="auto"/>
        <w:jc w:val="left"/>
        <w:textAlignment w:val="center"/>
        <w:rPr>
          <w:rFonts w:ascii="宋体" w:hAnsi="宋体" w:cs="宋体"/>
        </w:rPr>
      </w:pPr>
      <w:r w:rsidRPr="008B5205">
        <w:t>44</w:t>
      </w:r>
      <w:r w:rsidR="00D516F4" w:rsidRPr="008B5205">
        <w:t>．</w:t>
      </w:r>
      <w:r w:rsidR="00D516F4" w:rsidRPr="008B5205">
        <w:rPr>
          <w:rFonts w:ascii="宋体" w:hAnsi="宋体" w:cs="宋体"/>
        </w:rPr>
        <w:t>1976年，国际货币基金组织就国际货币制度问题召开会议，通过了会员国实行浮动汇率制、黄金非货币化等决定。这反映了</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布雷顿森林体系进一步完善</w:t>
      </w:r>
      <w:r w:rsidRPr="008B5205">
        <w:tab/>
        <w:t>B</w:t>
      </w:r>
      <w:r w:rsidRPr="008B5205">
        <w:t>．</w:t>
      </w:r>
      <w:r w:rsidRPr="008B5205">
        <w:rPr>
          <w:rFonts w:ascii="宋体" w:hAnsi="宋体" w:cs="宋体"/>
        </w:rPr>
        <w:t>美元的世界地位终被取代</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世界经济格局出现了新变化</w:t>
      </w:r>
      <w:r w:rsidRPr="008B5205">
        <w:tab/>
        <w:t>D</w:t>
      </w:r>
      <w:r w:rsidRPr="008B5205">
        <w:t>．</w:t>
      </w:r>
      <w:r w:rsidRPr="008B5205">
        <w:rPr>
          <w:rFonts w:ascii="宋体" w:hAnsi="宋体" w:cs="宋体"/>
        </w:rPr>
        <w:t>世界贸易体系开始规范化</w:t>
      </w:r>
    </w:p>
    <w:p w:rsidR="00D516F4" w:rsidRPr="008B5205" w:rsidRDefault="00310C9D" w:rsidP="00D516F4">
      <w:pPr>
        <w:spacing w:line="360" w:lineRule="auto"/>
        <w:jc w:val="left"/>
        <w:textAlignment w:val="center"/>
        <w:rPr>
          <w:rFonts w:ascii="宋体" w:hAnsi="宋体" w:cs="宋体"/>
        </w:rPr>
      </w:pPr>
      <w:r w:rsidRPr="008B5205">
        <w:t>45</w:t>
      </w:r>
      <w:r w:rsidR="00D516F4" w:rsidRPr="008B5205">
        <w:t>．</w:t>
      </w:r>
      <w:r w:rsidR="00D516F4" w:rsidRPr="008B5205">
        <w:rPr>
          <w:rFonts w:ascii="宋体" w:hAnsi="宋体" w:cs="宋体"/>
        </w:rPr>
        <w:t>在美国的推动下，</w:t>
      </w:r>
      <w:r w:rsidR="005B6B65" w:rsidRPr="008B5205">
        <w:rPr>
          <w:rFonts w:ascii="宋体" w:hAnsi="宋体" w:cs="宋体"/>
        </w:rPr>
        <w:t>1994年</w:t>
      </w:r>
      <w:r w:rsidR="00D516F4" w:rsidRPr="008B5205">
        <w:rPr>
          <w:rFonts w:ascii="宋体" w:hAnsi="宋体" w:cs="宋体"/>
        </w:rPr>
        <w:t>北美自由贸易区宣告成立。如今，美国总统特朗普表示如果美国无法达成好的协议来更新北美自由贸易协定（NAFTA），美国将退出现有的NAFTA协议。以上变化说明</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现今美国坚决抵制区域集团化</w:t>
      </w:r>
      <w:r w:rsidRPr="008B5205">
        <w:tab/>
        <w:t>B</w:t>
      </w:r>
      <w:r w:rsidRPr="008B5205">
        <w:t>．</w:t>
      </w:r>
      <w:r w:rsidRPr="008B5205">
        <w:rPr>
          <w:rFonts w:ascii="宋体" w:hAnsi="宋体" w:cs="宋体"/>
        </w:rPr>
        <w:t>主权国家利益影响一体化进程</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区域集团化更利于发展中国家</w:t>
      </w:r>
      <w:r w:rsidRPr="008B5205">
        <w:tab/>
        <w:t>D</w:t>
      </w:r>
      <w:r w:rsidRPr="008B5205">
        <w:t>．</w:t>
      </w:r>
      <w:r w:rsidRPr="008B5205">
        <w:rPr>
          <w:rFonts w:ascii="宋体" w:hAnsi="宋体" w:cs="宋体"/>
        </w:rPr>
        <w:t>国际政治经济新秩序开始建立</w:t>
      </w:r>
    </w:p>
    <w:p w:rsidR="00D516F4" w:rsidRPr="008B5205" w:rsidRDefault="00310C9D" w:rsidP="00D516F4">
      <w:pPr>
        <w:spacing w:line="360" w:lineRule="auto"/>
        <w:jc w:val="left"/>
        <w:textAlignment w:val="center"/>
        <w:rPr>
          <w:rFonts w:ascii="宋体" w:hAnsi="宋体" w:cs="宋体"/>
        </w:rPr>
      </w:pPr>
      <w:r w:rsidRPr="008B5205">
        <w:t>46</w:t>
      </w:r>
      <w:r w:rsidR="00D516F4" w:rsidRPr="008B5205">
        <w:t>．</w:t>
      </w:r>
      <w:r w:rsidR="00D516F4" w:rsidRPr="008B5205">
        <w:rPr>
          <w:rFonts w:ascii="宋体" w:hAnsi="宋体" w:cs="宋体"/>
        </w:rPr>
        <w:t>1975年欧共体与46个非加太（非洲、加勒比、太平洋地区)国家签订《洛美协定》,消除以往双方的不平等色彩</w:t>
      </w:r>
      <w:r w:rsidR="005B6B65" w:rsidRPr="008B5205">
        <w:rPr>
          <w:rFonts w:ascii="宋体" w:hAnsi="宋体" w:cs="宋体" w:hint="eastAsia"/>
        </w:rPr>
        <w:t>；</w:t>
      </w:r>
      <w:r w:rsidR="00D516F4" w:rsidRPr="008B5205">
        <w:rPr>
          <w:rFonts w:ascii="宋体" w:hAnsi="宋体" w:cs="宋体"/>
        </w:rPr>
        <w:t>1988年欧共体与经互会相互承认并建立了正式关系；2003年77个非加太集团成员国与欧盟15国签订《科托努协定》取代《洛美协定》。这系列活动表明西欧</w:t>
      </w:r>
    </w:p>
    <w:p w:rsidR="00D516F4" w:rsidRPr="008B5205" w:rsidRDefault="00D516F4" w:rsidP="00D516F4">
      <w:pPr>
        <w:tabs>
          <w:tab w:val="left" w:pos="4153"/>
        </w:tabs>
        <w:spacing w:line="360" w:lineRule="auto"/>
        <w:jc w:val="left"/>
        <w:textAlignment w:val="center"/>
        <w:rPr>
          <w:rFonts w:ascii="宋体" w:hAnsi="宋体" w:cs="宋体"/>
        </w:rPr>
      </w:pPr>
      <w:r w:rsidRPr="008B5205">
        <w:t>A</w:t>
      </w:r>
      <w:r w:rsidRPr="008B5205">
        <w:t>．</w:t>
      </w:r>
      <w:r w:rsidRPr="008B5205">
        <w:rPr>
          <w:rFonts w:ascii="宋体" w:hAnsi="宋体" w:cs="宋体"/>
        </w:rPr>
        <w:t>在国际合作中彰显自主意识</w:t>
      </w:r>
      <w:r w:rsidRPr="008B5205">
        <w:tab/>
        <w:t>B</w:t>
      </w:r>
      <w:r w:rsidRPr="008B5205">
        <w:t>．</w:t>
      </w:r>
      <w:r w:rsidRPr="008B5205">
        <w:rPr>
          <w:rFonts w:ascii="宋体" w:hAnsi="宋体" w:cs="宋体"/>
        </w:rPr>
        <w:t>拉拢发展中国家以扩大影响</w:t>
      </w:r>
    </w:p>
    <w:p w:rsidR="00D516F4" w:rsidRPr="008B5205" w:rsidRDefault="00D516F4" w:rsidP="00D516F4">
      <w:pPr>
        <w:tabs>
          <w:tab w:val="left" w:pos="4153"/>
        </w:tabs>
        <w:spacing w:line="360" w:lineRule="auto"/>
        <w:jc w:val="left"/>
        <w:textAlignment w:val="center"/>
        <w:rPr>
          <w:rFonts w:ascii="宋体" w:hAnsi="宋体" w:cs="宋体"/>
        </w:rPr>
      </w:pPr>
      <w:r w:rsidRPr="008B5205">
        <w:t>C</w:t>
      </w:r>
      <w:r w:rsidRPr="008B5205">
        <w:t>．</w:t>
      </w:r>
      <w:r w:rsidRPr="008B5205">
        <w:rPr>
          <w:rFonts w:ascii="宋体" w:hAnsi="宋体" w:cs="宋体"/>
        </w:rPr>
        <w:t>战略争夺重点转向第三世界</w:t>
      </w:r>
      <w:r w:rsidRPr="008B5205">
        <w:tab/>
        <w:t>D</w:t>
      </w:r>
      <w:r w:rsidRPr="008B5205">
        <w:t>．</w:t>
      </w:r>
      <w:r w:rsidRPr="008B5205">
        <w:rPr>
          <w:rFonts w:ascii="宋体" w:hAnsi="宋体" w:cs="宋体"/>
        </w:rPr>
        <w:t>放弃冷战思维维护世界和平</w:t>
      </w:r>
    </w:p>
    <w:p w:rsidR="00D516F4" w:rsidRPr="008B5205" w:rsidRDefault="00310C9D" w:rsidP="00D516F4">
      <w:pPr>
        <w:spacing w:line="360" w:lineRule="auto"/>
        <w:jc w:val="left"/>
        <w:textAlignment w:val="center"/>
        <w:rPr>
          <w:rFonts w:ascii="宋体" w:hAnsi="宋体" w:cs="宋体"/>
        </w:rPr>
      </w:pPr>
      <w:r w:rsidRPr="008B5205">
        <w:t>47</w:t>
      </w:r>
      <w:r w:rsidR="00D516F4" w:rsidRPr="008B5205">
        <w:t>．</w:t>
      </w:r>
      <w:r w:rsidR="00D516F4" w:rsidRPr="008B5205">
        <w:rPr>
          <w:rFonts w:ascii="宋体" w:hAnsi="宋体" w:cs="宋体"/>
        </w:rPr>
        <w:t>有学者指出：如果WTO是全球贸易的1.0版本，那么TPP（跨太平洋伙伴关系协定）则无疑是全球贸易的2.0版本。经过近70年的关税减免，基本上发达国家的平均关税都很低了，只有2%左右，发展中国家的关税水平也已降到9%左右，可供减免的空</w:t>
      </w:r>
      <w:r w:rsidR="00D516F4" w:rsidRPr="008B5205">
        <w:rPr>
          <w:rFonts w:ascii="宋体" w:hAnsi="宋体" w:cs="宋体"/>
        </w:rPr>
        <w:lastRenderedPageBreak/>
        <w:t>间其实不大。此言论旨在说明</w:t>
      </w:r>
    </w:p>
    <w:p w:rsidR="00D516F4" w:rsidRPr="008B5205" w:rsidRDefault="00D516F4" w:rsidP="005B6B65">
      <w:pPr>
        <w:tabs>
          <w:tab w:val="left" w:pos="3520"/>
        </w:tabs>
        <w:spacing w:line="360" w:lineRule="auto"/>
        <w:jc w:val="left"/>
        <w:textAlignment w:val="center"/>
        <w:rPr>
          <w:rFonts w:ascii="宋体" w:hAnsi="宋体" w:cs="宋体"/>
        </w:rPr>
      </w:pPr>
      <w:r w:rsidRPr="008B5205">
        <w:t>A</w:t>
      </w:r>
      <w:r w:rsidRPr="008B5205">
        <w:t>．</w:t>
      </w:r>
      <w:r w:rsidRPr="008B5205">
        <w:rPr>
          <w:rFonts w:ascii="宋体" w:hAnsi="宋体" w:cs="宋体"/>
        </w:rPr>
        <w:t>经济全球化应向纵深发展</w:t>
      </w:r>
      <w:r w:rsidRPr="008B5205">
        <w:tab/>
        <w:t>B</w:t>
      </w:r>
      <w:r w:rsidRPr="008B5205">
        <w:t>．</w:t>
      </w:r>
      <w:r w:rsidRPr="008B5205">
        <w:rPr>
          <w:rFonts w:ascii="宋体" w:hAnsi="宋体" w:cs="宋体"/>
        </w:rPr>
        <w:t>欧洲关税同盟基本上已经实现</w:t>
      </w:r>
    </w:p>
    <w:p w:rsidR="00D516F4" w:rsidRPr="008B5205" w:rsidRDefault="00D516F4" w:rsidP="005B6B65">
      <w:pPr>
        <w:tabs>
          <w:tab w:val="left" w:pos="3520"/>
        </w:tabs>
        <w:spacing w:line="360" w:lineRule="auto"/>
        <w:jc w:val="left"/>
        <w:textAlignment w:val="center"/>
        <w:rPr>
          <w:rFonts w:ascii="宋体" w:hAnsi="宋体" w:cs="宋体"/>
        </w:rPr>
      </w:pPr>
      <w:r w:rsidRPr="008B5205">
        <w:t>C</w:t>
      </w:r>
      <w:r w:rsidRPr="008B5205">
        <w:t>．</w:t>
      </w:r>
      <w:r w:rsidRPr="008B5205">
        <w:rPr>
          <w:rFonts w:ascii="宋体" w:hAnsi="宋体" w:cs="宋体"/>
        </w:rPr>
        <w:t>南北贫富差距在逐步缩小</w:t>
      </w:r>
      <w:r w:rsidRPr="008B5205">
        <w:tab/>
        <w:t>D</w:t>
      </w:r>
      <w:r w:rsidRPr="008B5205">
        <w:t>．</w:t>
      </w:r>
      <w:r w:rsidRPr="008B5205">
        <w:rPr>
          <w:rFonts w:ascii="宋体" w:hAnsi="宋体" w:cs="宋体"/>
        </w:rPr>
        <w:t>国际政治经济新秩序逐步建立</w:t>
      </w:r>
    </w:p>
    <w:p w:rsidR="00D516F4" w:rsidRPr="008B5205" w:rsidRDefault="00310C9D" w:rsidP="00D516F4">
      <w:pPr>
        <w:spacing w:line="360" w:lineRule="auto"/>
        <w:jc w:val="left"/>
        <w:textAlignment w:val="center"/>
        <w:rPr>
          <w:rFonts w:ascii="宋体" w:hAnsi="宋体" w:cs="宋体"/>
        </w:rPr>
      </w:pPr>
      <w:r w:rsidRPr="008B5205">
        <w:t>48</w:t>
      </w:r>
      <w:r w:rsidR="00D516F4" w:rsidRPr="008B5205">
        <w:t>．</w:t>
      </w:r>
      <w:r w:rsidR="00D516F4" w:rsidRPr="008B5205">
        <w:rPr>
          <w:rFonts w:ascii="宋体" w:hAnsi="宋体" w:cs="宋体"/>
        </w:rPr>
        <w:t>20世纪末，全世界仍有12亿人每天收入不足1美元，一些地区贫困人口数量还在上升。为此，世界银行改变了援助方向，主要关注识字率、健康、妇女儿童等问题，以改善受援地区人民的生活。这表明</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全球化加剧了贫富分化</w:t>
      </w:r>
      <w:r w:rsidR="005B6B65" w:rsidRPr="008B5205">
        <w:rPr>
          <w:rFonts w:ascii="宋体" w:hAnsi="宋体" w:cs="宋体" w:hint="eastAsia"/>
        </w:rPr>
        <w:t xml:space="preserve">  </w:t>
      </w:r>
      <w:r w:rsidR="00896DCE" w:rsidRPr="008B5205">
        <w:rPr>
          <w:rFonts w:ascii="宋体" w:hAnsi="宋体" w:cs="宋体"/>
        </w:rPr>
        <w:t xml:space="preserve">  </w:t>
      </w:r>
      <w:r w:rsidRPr="008B5205">
        <w:t>B</w:t>
      </w:r>
      <w:r w:rsidRPr="008B5205">
        <w:t>．</w:t>
      </w:r>
      <w:r w:rsidRPr="008B5205">
        <w:rPr>
          <w:rFonts w:ascii="宋体" w:hAnsi="宋体" w:cs="宋体"/>
        </w:rPr>
        <w:t>世界银行的性质发生了改变</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国际援助更加注重实效</w:t>
      </w:r>
      <w:r w:rsidR="005B6B65" w:rsidRPr="008B5205">
        <w:rPr>
          <w:rFonts w:ascii="宋体" w:hAnsi="宋体" w:cs="宋体" w:hint="eastAsia"/>
        </w:rPr>
        <w:t xml:space="preserve">  </w:t>
      </w:r>
      <w:r w:rsidR="00896DCE" w:rsidRPr="008B5205">
        <w:rPr>
          <w:rFonts w:ascii="宋体" w:hAnsi="宋体" w:cs="宋体"/>
        </w:rPr>
        <w:t xml:space="preserve">  </w:t>
      </w:r>
      <w:r w:rsidRPr="008B5205">
        <w:t>D</w:t>
      </w:r>
      <w:r w:rsidRPr="008B5205">
        <w:t>．</w:t>
      </w:r>
      <w:r w:rsidRPr="008B5205">
        <w:rPr>
          <w:rFonts w:ascii="宋体" w:hAnsi="宋体" w:cs="宋体"/>
        </w:rPr>
        <w:t>和平与发展成为世界的主流</w:t>
      </w:r>
    </w:p>
    <w:p w:rsidR="00D516F4" w:rsidRPr="008B5205" w:rsidRDefault="00310C9D" w:rsidP="00D516F4">
      <w:pPr>
        <w:spacing w:line="360" w:lineRule="auto"/>
        <w:jc w:val="left"/>
        <w:textAlignment w:val="center"/>
        <w:rPr>
          <w:rFonts w:ascii="宋体" w:hAnsi="宋体" w:cs="宋体"/>
        </w:rPr>
      </w:pPr>
      <w:r w:rsidRPr="008B5205">
        <w:t>49</w:t>
      </w:r>
      <w:r w:rsidR="00D516F4" w:rsidRPr="008B5205">
        <w:t>．</w:t>
      </w:r>
      <w:r w:rsidR="00D516F4" w:rsidRPr="008B5205">
        <w:rPr>
          <w:rFonts w:ascii="宋体" w:hAnsi="宋体" w:cs="宋体"/>
        </w:rPr>
        <w:t>为抵消中国日益增长的全球影响力，美国总统特朗普于2018年9月份签署一项法律，设立新的外援机构“美国国际开发金融公司”，授权该公司可提供600亿美元贷款，并为愿意到发展中国家开拓业务的企业提供保险，包括增加在非洲、亚洲和拉丁美洲的基建投资。美国的这一做法</w:t>
      </w:r>
    </w:p>
    <w:p w:rsidR="00D516F4" w:rsidRPr="008B5205" w:rsidRDefault="00D516F4" w:rsidP="00D516F4">
      <w:pPr>
        <w:spacing w:line="360" w:lineRule="auto"/>
        <w:jc w:val="left"/>
        <w:textAlignment w:val="center"/>
        <w:rPr>
          <w:rFonts w:ascii="宋体" w:hAnsi="宋体" w:cs="宋体"/>
        </w:rPr>
      </w:pPr>
      <w:r w:rsidRPr="008B5205">
        <w:t>A</w:t>
      </w:r>
      <w:r w:rsidRPr="008B5205">
        <w:t>．</w:t>
      </w:r>
      <w:r w:rsidRPr="008B5205">
        <w:rPr>
          <w:rFonts w:ascii="宋体" w:hAnsi="宋体" w:cs="宋体"/>
        </w:rPr>
        <w:t>表明其把中国当作最大竞争对手</w:t>
      </w:r>
      <w:r w:rsidR="005B6B65" w:rsidRPr="008B5205">
        <w:rPr>
          <w:rFonts w:ascii="宋体" w:hAnsi="宋体" w:cs="宋体" w:hint="eastAsia"/>
        </w:rPr>
        <w:t xml:space="preserve">  </w:t>
      </w:r>
      <w:r w:rsidRPr="008B5205">
        <w:t>B</w:t>
      </w:r>
      <w:r w:rsidRPr="008B5205">
        <w:t>．</w:t>
      </w:r>
      <w:r w:rsidRPr="008B5205">
        <w:rPr>
          <w:rFonts w:ascii="宋体" w:hAnsi="宋体" w:cs="宋体"/>
        </w:rPr>
        <w:t>是其推行经济霸权主义的体现</w:t>
      </w:r>
    </w:p>
    <w:p w:rsidR="00D516F4" w:rsidRPr="008B5205" w:rsidRDefault="00D516F4" w:rsidP="00D516F4">
      <w:pPr>
        <w:spacing w:line="360" w:lineRule="auto"/>
        <w:jc w:val="left"/>
        <w:textAlignment w:val="center"/>
        <w:rPr>
          <w:rFonts w:ascii="宋体" w:hAnsi="宋体" w:cs="宋体"/>
        </w:rPr>
      </w:pPr>
      <w:r w:rsidRPr="008B5205">
        <w:t>C</w:t>
      </w:r>
      <w:r w:rsidRPr="008B5205">
        <w:t>．</w:t>
      </w:r>
      <w:r w:rsidRPr="008B5205">
        <w:rPr>
          <w:rFonts w:ascii="宋体" w:hAnsi="宋体" w:cs="宋体"/>
        </w:rPr>
        <w:t>反映出中美激烈地争夺第三世界</w:t>
      </w:r>
      <w:r w:rsidR="005B6B65" w:rsidRPr="008B5205">
        <w:rPr>
          <w:rFonts w:ascii="宋体" w:hAnsi="宋体" w:cs="宋体" w:hint="eastAsia"/>
        </w:rPr>
        <w:t xml:space="preserve">  </w:t>
      </w:r>
      <w:r w:rsidRPr="008B5205">
        <w:t>D</w:t>
      </w:r>
      <w:r w:rsidRPr="008B5205">
        <w:t>．</w:t>
      </w:r>
      <w:r w:rsidRPr="008B5205">
        <w:rPr>
          <w:rFonts w:ascii="宋体" w:hAnsi="宋体" w:cs="宋体"/>
        </w:rPr>
        <w:t>是经济多极化日益明显的反映</w:t>
      </w:r>
    </w:p>
    <w:p w:rsidR="00D516F4" w:rsidRPr="008B5205" w:rsidRDefault="00310C9D" w:rsidP="00D516F4">
      <w:pPr>
        <w:spacing w:line="360" w:lineRule="auto"/>
        <w:jc w:val="left"/>
        <w:textAlignment w:val="center"/>
        <w:rPr>
          <w:rFonts w:ascii="宋体" w:hAnsi="宋体" w:cs="宋体"/>
        </w:rPr>
      </w:pPr>
      <w:r w:rsidRPr="008B5205">
        <w:t>50</w:t>
      </w:r>
      <w:r w:rsidR="00D516F4" w:rsidRPr="008B5205">
        <w:t>．</w:t>
      </w:r>
      <w:r w:rsidR="00D516F4" w:rsidRPr="008B5205">
        <w:rPr>
          <w:rFonts w:ascii="宋体" w:hAnsi="宋体" w:cs="宋体"/>
        </w:rPr>
        <w:t>美国等发达国家是全球化运动的主要倡导者和最大受惠国。然而近些年来，反全球化的主要力量却来自发达国家。这是因为</w:t>
      </w:r>
    </w:p>
    <w:p w:rsidR="00D516F4" w:rsidRPr="008B5205" w:rsidRDefault="00D516F4" w:rsidP="00896DCE">
      <w:pPr>
        <w:tabs>
          <w:tab w:val="left" w:pos="3730"/>
        </w:tabs>
        <w:spacing w:line="360" w:lineRule="auto"/>
        <w:jc w:val="left"/>
        <w:textAlignment w:val="center"/>
        <w:rPr>
          <w:rFonts w:ascii="宋体" w:hAnsi="宋体" w:cs="宋体"/>
        </w:rPr>
      </w:pPr>
      <w:r w:rsidRPr="008B5205">
        <w:t>A</w:t>
      </w:r>
      <w:r w:rsidRPr="008B5205">
        <w:t>．</w:t>
      </w:r>
      <w:r w:rsidRPr="008B5205">
        <w:rPr>
          <w:rFonts w:ascii="宋体" w:hAnsi="宋体" w:cs="宋体"/>
        </w:rPr>
        <w:t>国际经济新秩序已经建立</w:t>
      </w:r>
      <w:r w:rsidRPr="008B5205">
        <w:tab/>
        <w:t>B</w:t>
      </w:r>
      <w:r w:rsidRPr="008B5205">
        <w:t>．</w:t>
      </w:r>
      <w:r w:rsidRPr="008B5205">
        <w:rPr>
          <w:rFonts w:ascii="宋体" w:hAnsi="宋体" w:cs="宋体"/>
        </w:rPr>
        <w:t>第三世界的不断崛起</w:t>
      </w:r>
    </w:p>
    <w:p w:rsidR="00310C9D" w:rsidRPr="008B5205" w:rsidRDefault="00310C9D" w:rsidP="00896DCE">
      <w:pPr>
        <w:tabs>
          <w:tab w:val="left" w:pos="3730"/>
        </w:tabs>
        <w:spacing w:line="360" w:lineRule="auto"/>
        <w:jc w:val="left"/>
        <w:textAlignment w:val="center"/>
        <w:rPr>
          <w:rFonts w:ascii="宋体" w:hAnsi="宋体" w:cs="宋体"/>
        </w:rPr>
      </w:pPr>
      <w:r w:rsidRPr="008B5205">
        <w:t>C</w:t>
      </w:r>
      <w:r w:rsidRPr="008B5205">
        <w:t>．</w:t>
      </w:r>
      <w:r w:rsidRPr="008B5205">
        <w:rPr>
          <w:rFonts w:ascii="宋体" w:hAnsi="宋体" w:cs="宋体"/>
        </w:rPr>
        <w:t>西方社会的阶层分化加剧</w:t>
      </w:r>
      <w:r w:rsidRPr="008B5205">
        <w:tab/>
        <w:t>D</w:t>
      </w:r>
      <w:r w:rsidRPr="008B5205">
        <w:t>．</w:t>
      </w:r>
      <w:r w:rsidRPr="008B5205">
        <w:rPr>
          <w:rFonts w:ascii="宋体" w:hAnsi="宋体" w:cs="宋体"/>
        </w:rPr>
        <w:t>多极化趋势日益明显</w:t>
      </w:r>
    </w:p>
    <w:p w:rsidR="00E773CA" w:rsidRPr="008B5205" w:rsidRDefault="007103E8">
      <w:pPr>
        <w:rPr>
          <w:sz w:val="24"/>
          <w:szCs w:val="24"/>
        </w:rPr>
      </w:pPr>
      <w:r w:rsidRPr="008B5205">
        <w:rPr>
          <w:b/>
          <w:sz w:val="24"/>
          <w:szCs w:val="24"/>
        </w:rPr>
        <w:t>二</w:t>
      </w:r>
      <w:r w:rsidRPr="008B5205">
        <w:rPr>
          <w:rFonts w:hint="eastAsia"/>
          <w:b/>
          <w:sz w:val="24"/>
          <w:szCs w:val="24"/>
        </w:rPr>
        <w:t>、</w:t>
      </w:r>
      <w:r w:rsidRPr="008B5205">
        <w:rPr>
          <w:b/>
          <w:sz w:val="24"/>
          <w:szCs w:val="24"/>
        </w:rPr>
        <w:t>非选择题</w:t>
      </w:r>
      <w:r w:rsidRPr="008B5205">
        <w:rPr>
          <w:rFonts w:hint="eastAsia"/>
          <w:sz w:val="24"/>
          <w:szCs w:val="24"/>
        </w:rPr>
        <w:t>（共</w:t>
      </w:r>
      <w:r w:rsidRPr="008B5205">
        <w:rPr>
          <w:rFonts w:hint="eastAsia"/>
          <w:sz w:val="24"/>
          <w:szCs w:val="24"/>
        </w:rPr>
        <w:t>50</w:t>
      </w:r>
      <w:r w:rsidRPr="008B5205">
        <w:rPr>
          <w:rFonts w:hint="eastAsia"/>
          <w:sz w:val="24"/>
          <w:szCs w:val="24"/>
        </w:rPr>
        <w:t>分）</w:t>
      </w:r>
    </w:p>
    <w:p w:rsidR="008118CE" w:rsidRPr="008B5205" w:rsidRDefault="008118CE" w:rsidP="008118CE">
      <w:pPr>
        <w:spacing w:line="360" w:lineRule="auto"/>
        <w:jc w:val="left"/>
        <w:textAlignment w:val="center"/>
        <w:rPr>
          <w:rFonts w:ascii="宋体" w:hAnsi="宋体" w:cs="宋体"/>
        </w:rPr>
      </w:pPr>
      <w:r w:rsidRPr="008B5205">
        <w:t>51</w:t>
      </w:r>
      <w:r w:rsidRPr="008B5205">
        <w:t>．</w:t>
      </w:r>
      <w:r w:rsidRPr="008B5205">
        <w:rPr>
          <w:rFonts w:ascii="宋体" w:hAnsi="宋体" w:cs="宋体"/>
        </w:rPr>
        <w:t>阅读材料，完成下列要求。</w:t>
      </w:r>
    </w:p>
    <w:p w:rsidR="008118CE" w:rsidRPr="008B5205" w:rsidRDefault="008118CE" w:rsidP="007103E8">
      <w:pPr>
        <w:spacing w:line="360" w:lineRule="auto"/>
        <w:jc w:val="left"/>
        <w:textAlignment w:val="center"/>
        <w:rPr>
          <w:rFonts w:ascii="楷体" w:eastAsia="楷体" w:hAnsi="楷体" w:cs="楷体"/>
        </w:rPr>
      </w:pPr>
      <w:r w:rsidRPr="008B5205">
        <w:rPr>
          <w:rFonts w:ascii="楷体" w:eastAsia="楷体" w:hAnsi="楷体" w:cs="楷体"/>
        </w:rPr>
        <w:t>材料一  “嘉靖倭乱”的发生，是明朝“海禁”政策导致的全球化与中国市场需求之间相互矛盾和冲突的结果。1567年，嘉靖皇帝痴逝，随后隆庆皇帝即位。隆庆皇帝宣布在津州月港开海，允许津泉两府商人出海贸易，“准贩东、西二洋”，从而形成隆庆开海的局面。有人测算，晚明从月港流入中国的白银，16世纪七十年代年均约28.5万两，八十年代年均约88.9万两，到1600年以后年均达到100万两的规模。伴随着白银的大量流入，中国的商品也源源不断地输送至东南亚各港口。与此同时，明末的海外市场需求也直接刺激了江、新、阔、亭、数等地区的丝织业、棉织业、染织业、制壳业、铁器业、制糖业等行业的发展。</w:t>
      </w:r>
    </w:p>
    <w:p w:rsidR="008118CE" w:rsidRPr="008B5205" w:rsidRDefault="008118CE" w:rsidP="008118CE">
      <w:pPr>
        <w:spacing w:line="360" w:lineRule="auto"/>
        <w:jc w:val="right"/>
        <w:textAlignment w:val="center"/>
        <w:rPr>
          <w:rFonts w:ascii="宋体" w:hAnsi="宋体" w:cs="宋体"/>
        </w:rPr>
      </w:pPr>
      <w:r w:rsidRPr="008B5205">
        <w:rPr>
          <w:rFonts w:ascii="宋体" w:hAnsi="宋体" w:cs="宋体"/>
        </w:rPr>
        <w:lastRenderedPageBreak/>
        <w:t>——摘编自陈高胜《隆庆开海：明朝海外贸易政策的重大变革》</w:t>
      </w:r>
    </w:p>
    <w:p w:rsidR="008118CE" w:rsidRPr="008B5205" w:rsidRDefault="008118CE" w:rsidP="00896DCE">
      <w:pPr>
        <w:spacing w:line="360" w:lineRule="auto"/>
        <w:jc w:val="left"/>
        <w:textAlignment w:val="center"/>
        <w:rPr>
          <w:rFonts w:ascii="楷体" w:eastAsia="楷体" w:hAnsi="楷体" w:cs="楷体"/>
        </w:rPr>
      </w:pPr>
      <w:r w:rsidRPr="008B5205">
        <w:rPr>
          <w:rFonts w:ascii="楷体" w:eastAsia="楷体" w:hAnsi="楷体" w:cs="楷体"/>
        </w:rPr>
        <w:t>材料二  1898年，清廷下话：“欧洲通例，凡通商口岸，各国均不侵占。现当海禁润开，强邻环何，欲图商务流通，隐杜视舰，惟有广开口岸之一法。”经过新政期间的努力，截至辛寒，中国自开商峰（意即中国主动开放的通商口岸，它与条约口岸的实质区别在于是中国政府还是西方列强控制了口岸的政治决策权及行政管理权）的数量已由成成时期的3个增加至19个，如果加上同时期东北开放的16个，其数量已多达35个。</w:t>
      </w:r>
    </w:p>
    <w:p w:rsidR="008118CE" w:rsidRPr="008B5205" w:rsidRDefault="008118CE" w:rsidP="008118CE">
      <w:pPr>
        <w:spacing w:line="360" w:lineRule="auto"/>
        <w:jc w:val="right"/>
        <w:textAlignment w:val="center"/>
        <w:rPr>
          <w:rFonts w:ascii="宋体" w:hAnsi="宋体" w:cs="宋体"/>
        </w:rPr>
      </w:pPr>
      <w:r w:rsidRPr="008B5205">
        <w:rPr>
          <w:rFonts w:ascii="宋体" w:hAnsi="宋体" w:cs="宋体"/>
        </w:rPr>
        <w:t>——摘编自杨天宏《近代中国自开商峰研究述论》</w:t>
      </w:r>
    </w:p>
    <w:p w:rsidR="008118CE" w:rsidRPr="008B5205" w:rsidRDefault="008118CE" w:rsidP="00896DCE">
      <w:pPr>
        <w:spacing w:line="360" w:lineRule="auto"/>
        <w:jc w:val="left"/>
        <w:textAlignment w:val="center"/>
        <w:rPr>
          <w:rFonts w:ascii="楷体" w:eastAsia="楷体" w:hAnsi="楷体" w:cs="楷体"/>
        </w:rPr>
      </w:pPr>
      <w:r w:rsidRPr="008B5205">
        <w:rPr>
          <w:rFonts w:ascii="楷体" w:eastAsia="楷体" w:hAnsi="楷体" w:cs="楷体"/>
        </w:rPr>
        <w:t>材料三  自2013年设立上海自贸区至令今，我国已设立四批自贸区，再加上刚刚宣布的海南自贸区（港），我国的自贸区数量将达到12个，正是这些自贸区成为中国改革开放的重要门户。除了海南的跨“级”连跳，直接批准建设自由贸易试验区试点和自由贸易港外，其他已经获批设立的10个自由贸易区最有机会实现升级“自贸港”。</w:t>
      </w:r>
    </w:p>
    <w:p w:rsidR="008118CE" w:rsidRPr="008B5205" w:rsidRDefault="008118CE" w:rsidP="008118CE">
      <w:pPr>
        <w:spacing w:line="360" w:lineRule="auto"/>
        <w:jc w:val="right"/>
        <w:textAlignment w:val="center"/>
        <w:rPr>
          <w:rFonts w:ascii="宋体" w:hAnsi="宋体" w:cs="宋体"/>
        </w:rPr>
      </w:pPr>
      <w:r w:rsidRPr="008B5205">
        <w:rPr>
          <w:rFonts w:ascii="宋体" w:hAnsi="宋体" w:cs="宋体"/>
        </w:rPr>
        <w:t>——整理自候名芬《我国创办经济特区的历史进程和当代价值新论》等</w:t>
      </w:r>
    </w:p>
    <w:p w:rsidR="008118CE" w:rsidRPr="008B5205" w:rsidRDefault="008118CE" w:rsidP="008118CE">
      <w:pPr>
        <w:spacing w:line="360" w:lineRule="auto"/>
        <w:jc w:val="left"/>
        <w:textAlignment w:val="center"/>
        <w:rPr>
          <w:rFonts w:ascii="宋体" w:hAnsi="宋体" w:cs="宋体"/>
        </w:rPr>
      </w:pPr>
      <w:r w:rsidRPr="008B5205">
        <w:rPr>
          <w:rFonts w:ascii="宋体" w:hAnsi="宋体" w:cs="宋体"/>
        </w:rPr>
        <w:t>（1）根据材料一并结合所学知识，概括隆庆开海的历史背景，并分析其影响。</w:t>
      </w:r>
      <w:r w:rsidR="007103E8" w:rsidRPr="008B5205">
        <w:rPr>
          <w:rFonts w:ascii="宋体" w:hAnsi="宋体" w:cs="宋体" w:hint="eastAsia"/>
        </w:rPr>
        <w:t>（8分）</w:t>
      </w:r>
    </w:p>
    <w:p w:rsidR="008118CE" w:rsidRPr="008B5205" w:rsidRDefault="008118CE" w:rsidP="008118CE">
      <w:pPr>
        <w:spacing w:line="360" w:lineRule="auto"/>
        <w:jc w:val="left"/>
        <w:textAlignment w:val="center"/>
        <w:rPr>
          <w:rFonts w:ascii="宋体" w:hAnsi="宋体" w:cs="宋体"/>
        </w:rPr>
      </w:pPr>
      <w:r w:rsidRPr="008B5205">
        <w:rPr>
          <w:rFonts w:ascii="宋体" w:hAnsi="宋体" w:cs="宋体"/>
        </w:rPr>
        <w:t>（2）根据材料一、二，比较隆庆开海与晚清自开商埠的异同，并结合所学知识简要评述晚清自开商埠。</w:t>
      </w:r>
      <w:r w:rsidR="007103E8" w:rsidRPr="008B5205">
        <w:rPr>
          <w:rFonts w:ascii="宋体" w:hAnsi="宋体" w:cs="宋体" w:hint="eastAsia"/>
        </w:rPr>
        <w:t>（12分）</w:t>
      </w:r>
    </w:p>
    <w:p w:rsidR="008118CE" w:rsidRPr="008B5205" w:rsidRDefault="008118CE" w:rsidP="008118CE">
      <w:pPr>
        <w:spacing w:line="360" w:lineRule="auto"/>
        <w:jc w:val="left"/>
        <w:textAlignment w:val="center"/>
        <w:rPr>
          <w:rFonts w:ascii="宋体" w:hAnsi="宋体" w:cs="宋体"/>
        </w:rPr>
      </w:pPr>
      <w:r w:rsidRPr="008B5205">
        <w:rPr>
          <w:rFonts w:ascii="宋体" w:hAnsi="宋体" w:cs="宋体"/>
        </w:rPr>
        <w:t>（3）根据材料三，简析新时期中国自贸区（港）设立的作用。</w:t>
      </w:r>
      <w:r w:rsidR="007103E8" w:rsidRPr="008B5205">
        <w:rPr>
          <w:rFonts w:ascii="宋体" w:hAnsi="宋体" w:cs="宋体" w:hint="eastAsia"/>
        </w:rPr>
        <w:t>（5分）</w:t>
      </w:r>
    </w:p>
    <w:p w:rsidR="00F7213B" w:rsidRPr="008B5205" w:rsidRDefault="00F7213B" w:rsidP="009F5B3B">
      <w:pPr>
        <w:spacing w:line="360" w:lineRule="auto"/>
        <w:jc w:val="left"/>
        <w:textAlignment w:val="center"/>
      </w:pPr>
    </w:p>
    <w:p w:rsidR="009F5B3B" w:rsidRPr="008B5205" w:rsidRDefault="009F5B3B" w:rsidP="009F5B3B">
      <w:pPr>
        <w:spacing w:line="360" w:lineRule="auto"/>
        <w:jc w:val="left"/>
        <w:textAlignment w:val="center"/>
        <w:rPr>
          <w:rFonts w:ascii="宋体" w:hAnsi="宋体" w:cs="宋体"/>
        </w:rPr>
      </w:pPr>
      <w:r w:rsidRPr="008B5205">
        <w:t>52</w:t>
      </w:r>
      <w:r w:rsidRPr="008B5205">
        <w:t>．</w:t>
      </w:r>
      <w:r w:rsidRPr="008B5205">
        <w:rPr>
          <w:rFonts w:ascii="宋体" w:hAnsi="宋体" w:cs="宋体"/>
        </w:rPr>
        <w:t>阅读材料，完成下列要求。</w:t>
      </w:r>
      <w:r w:rsidR="007103E8" w:rsidRPr="008B5205">
        <w:rPr>
          <w:rFonts w:ascii="宋体" w:hAnsi="宋体" w:cs="宋体" w:hint="eastAsia"/>
        </w:rPr>
        <w:t>（12分）</w:t>
      </w:r>
    </w:p>
    <w:p w:rsidR="009F5B3B" w:rsidRPr="008B5205" w:rsidRDefault="009F5B3B" w:rsidP="009F5B3B">
      <w:pPr>
        <w:spacing w:line="360" w:lineRule="auto"/>
        <w:ind w:firstLine="450"/>
        <w:jc w:val="left"/>
        <w:textAlignment w:val="center"/>
        <w:rPr>
          <w:rFonts w:ascii="楷体" w:eastAsia="楷体" w:hAnsi="楷体" w:cs="楷体"/>
        </w:rPr>
      </w:pPr>
      <w:r w:rsidRPr="008B5205">
        <w:rPr>
          <w:rFonts w:ascii="楷体" w:eastAsia="楷体" w:hAnsi="楷体" w:cs="楷体"/>
        </w:rPr>
        <w:t>材料  “渐变论”强调事物的变化是一个长期、平稳而缓慢的过程，“突变论”则强调变化过程的间断或突然转换。突变过程犹如一个个关节点，渐进过程就是线，将其连结成由低向高不断发展的曲线。持“渐变论”视角看待历史者，往往重视历史发展的量变，即渐进性、一连续性、延续性、传承性；持“突变论”视角看待历史者，往往重视历史发展的质变，即阶段性甚至断裂性。</w:t>
      </w:r>
    </w:p>
    <w:p w:rsidR="009F5B3B" w:rsidRPr="008B5205" w:rsidRDefault="009F5B3B" w:rsidP="009F5B3B">
      <w:pPr>
        <w:spacing w:line="360" w:lineRule="auto"/>
        <w:ind w:firstLine="450"/>
        <w:jc w:val="right"/>
        <w:textAlignment w:val="center"/>
        <w:rPr>
          <w:rFonts w:ascii="宋体" w:hAnsi="宋体" w:cs="宋体"/>
        </w:rPr>
      </w:pPr>
      <w:r w:rsidRPr="008B5205">
        <w:rPr>
          <w:rFonts w:ascii="宋体" w:hAnsi="宋体" w:cs="宋体"/>
        </w:rPr>
        <w:t>——摘编自《用“渐变论”与“突变论”洞察历史》《历史发展中的渐进过程》</w:t>
      </w:r>
    </w:p>
    <w:p w:rsidR="009F5B3B" w:rsidRPr="008B5205" w:rsidRDefault="009F5B3B" w:rsidP="00490E25">
      <w:pPr>
        <w:spacing w:line="360" w:lineRule="auto"/>
        <w:ind w:firstLineChars="200" w:firstLine="420"/>
        <w:jc w:val="left"/>
        <w:textAlignment w:val="center"/>
        <w:rPr>
          <w:rFonts w:ascii="宋体" w:hAnsi="宋体" w:cs="宋体"/>
        </w:rPr>
      </w:pPr>
      <w:r w:rsidRPr="008B5205">
        <w:rPr>
          <w:rFonts w:ascii="宋体" w:hAnsi="宋体" w:cs="宋体"/>
        </w:rPr>
        <w:t>选取其中一种视角或结合两种视角，对某一历史问题进行论述。（要求：视角清晰，观点明确，史实准确，史论结合）</w:t>
      </w:r>
    </w:p>
    <w:p w:rsidR="00F7213B" w:rsidRPr="008B5205" w:rsidRDefault="00F7213B" w:rsidP="00DF670D">
      <w:pPr>
        <w:spacing w:line="360" w:lineRule="auto"/>
        <w:jc w:val="left"/>
        <w:textAlignment w:val="center"/>
      </w:pPr>
    </w:p>
    <w:p w:rsidR="00DF670D" w:rsidRPr="008B5205" w:rsidRDefault="00DF670D" w:rsidP="00DF670D">
      <w:pPr>
        <w:spacing w:line="360" w:lineRule="auto"/>
        <w:jc w:val="left"/>
        <w:textAlignment w:val="center"/>
        <w:rPr>
          <w:rFonts w:ascii="楷体" w:eastAsia="楷体" w:hAnsi="楷体" w:cs="楷体"/>
        </w:rPr>
      </w:pPr>
      <w:r w:rsidRPr="008B5205">
        <w:lastRenderedPageBreak/>
        <w:t>53</w:t>
      </w:r>
      <w:r w:rsidRPr="008B5205">
        <w:t>．</w:t>
      </w:r>
      <w:r w:rsidR="007103E8" w:rsidRPr="008B5205">
        <w:rPr>
          <w:rFonts w:hint="eastAsia"/>
        </w:rPr>
        <w:t>（</w:t>
      </w:r>
      <w:r w:rsidR="007103E8" w:rsidRPr="008B5205">
        <w:rPr>
          <w:rFonts w:hint="eastAsia"/>
        </w:rPr>
        <w:t>13</w:t>
      </w:r>
      <w:r w:rsidR="007103E8" w:rsidRPr="008B5205">
        <w:rPr>
          <w:rFonts w:hint="eastAsia"/>
        </w:rPr>
        <w:t>分）</w:t>
      </w:r>
      <w:r w:rsidRPr="008B5205">
        <w:t xml:space="preserve">    </w:t>
      </w:r>
      <w:r w:rsidRPr="008B5205">
        <w:rPr>
          <w:rFonts w:ascii="楷体" w:eastAsia="楷体" w:hAnsi="楷体" w:cs="楷体"/>
        </w:rPr>
        <w:t>材料　　周瑞金，1939年出生。1962年从复旦大学新闻系毕业分配到《解放日报》。1991年1月28日至2月18日，邓小平同志在上海视察期间，发表了一系列深化改革的讲话。时任《解放日报》党委书记兼副总编辑的周瑞金，联手施芝鸿、凌河，共同署名“皇甫平”，在《解放日报》头版发表《做改革开放的“带头羊”》系列评论，反驳姓“资”姓“社”的诘难，全力宣扬改革开放。评论发出后，在国内外、党内外反响强烈，批判、赞同之声兼而有之。这宣传了邓小平最新的改革开放思想，形成了一个鲜明推进改革的完整的舆论先导系列。</w:t>
      </w:r>
    </w:p>
    <w:p w:rsidR="00DF670D" w:rsidRPr="008B5205" w:rsidRDefault="00DF670D" w:rsidP="00DF670D">
      <w:pPr>
        <w:spacing w:line="360" w:lineRule="auto"/>
        <w:ind w:firstLine="420"/>
        <w:jc w:val="right"/>
        <w:textAlignment w:val="center"/>
        <w:rPr>
          <w:rFonts w:ascii="楷体" w:eastAsia="楷体" w:hAnsi="楷体" w:cs="楷体"/>
        </w:rPr>
      </w:pPr>
      <w:r w:rsidRPr="008B5205">
        <w:rPr>
          <w:rFonts w:ascii="楷体" w:eastAsia="楷体" w:hAnsi="楷体" w:cs="楷体"/>
        </w:rPr>
        <w:t>——摘编自《1991：思想交锋的难忘之年》等</w:t>
      </w:r>
    </w:p>
    <w:p w:rsidR="00DF670D" w:rsidRPr="008B5205" w:rsidRDefault="00DF670D" w:rsidP="00DF670D">
      <w:pPr>
        <w:spacing w:line="360" w:lineRule="auto"/>
        <w:jc w:val="left"/>
        <w:textAlignment w:val="center"/>
        <w:rPr>
          <w:rFonts w:ascii="宋体" w:hAnsi="宋体" w:cs="宋体"/>
        </w:rPr>
      </w:pPr>
      <w:r w:rsidRPr="008B5205">
        <w:rPr>
          <w:rFonts w:ascii="宋体" w:hAnsi="宋体" w:cs="宋体"/>
        </w:rPr>
        <w:t>（</w:t>
      </w:r>
      <w:r w:rsidRPr="008B5205">
        <w:rPr>
          <w:rFonts w:eastAsia="Times New Roman"/>
        </w:rPr>
        <w:t>1</w:t>
      </w:r>
      <w:r w:rsidRPr="008B5205">
        <w:rPr>
          <w:rFonts w:ascii="宋体" w:hAnsi="宋体" w:cs="宋体"/>
        </w:rPr>
        <w:t>）根据材料并结合所学知识，概括皇甫平系列评论发表的背景。</w:t>
      </w:r>
    </w:p>
    <w:p w:rsidR="00DF670D" w:rsidRPr="008B5205" w:rsidRDefault="00DF670D" w:rsidP="00DF670D">
      <w:pPr>
        <w:spacing w:line="360" w:lineRule="auto"/>
        <w:jc w:val="left"/>
        <w:textAlignment w:val="center"/>
        <w:rPr>
          <w:rFonts w:ascii="宋体" w:hAnsi="宋体" w:cs="宋体"/>
        </w:rPr>
      </w:pPr>
      <w:r w:rsidRPr="008B5205">
        <w:rPr>
          <w:rFonts w:ascii="宋体" w:hAnsi="宋体" w:cs="宋体"/>
        </w:rPr>
        <w:t>（</w:t>
      </w:r>
      <w:r w:rsidRPr="008B5205">
        <w:rPr>
          <w:rFonts w:eastAsia="Times New Roman"/>
        </w:rPr>
        <w:t>2</w:t>
      </w:r>
      <w:r w:rsidRPr="008B5205">
        <w:rPr>
          <w:rFonts w:ascii="宋体" w:hAnsi="宋体" w:cs="宋体"/>
        </w:rPr>
        <w:t>）根据材料并结合所学知识，说明皇甫平系列评论产生的历史作用。</w:t>
      </w:r>
    </w:p>
    <w:p w:rsidR="00DF670D" w:rsidRPr="008B5205" w:rsidRDefault="00DF670D"/>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8B5205" w:rsidRDefault="008B5205" w:rsidP="006815A0">
      <w:pPr>
        <w:jc w:val="center"/>
        <w:rPr>
          <w:rFonts w:ascii="仿宋" w:eastAsia="仿宋" w:hAnsi="仿宋"/>
          <w:b/>
          <w:sz w:val="28"/>
          <w:szCs w:val="28"/>
        </w:rPr>
      </w:pPr>
    </w:p>
    <w:p w:rsidR="006815A0" w:rsidRPr="008B5205" w:rsidRDefault="006815A0" w:rsidP="006815A0">
      <w:pPr>
        <w:jc w:val="center"/>
        <w:rPr>
          <w:rFonts w:ascii="仿宋" w:eastAsia="仿宋" w:hAnsi="仿宋"/>
          <w:b/>
          <w:sz w:val="28"/>
          <w:szCs w:val="28"/>
        </w:rPr>
      </w:pPr>
      <w:r w:rsidRPr="008B5205">
        <w:rPr>
          <w:rFonts w:ascii="仿宋" w:eastAsia="仿宋" w:hAnsi="仿宋"/>
          <w:b/>
          <w:sz w:val="28"/>
          <w:szCs w:val="28"/>
        </w:rPr>
        <w:lastRenderedPageBreak/>
        <w:t>郑州外国语学校</w:t>
      </w:r>
      <w:r w:rsidRPr="008B5205">
        <w:rPr>
          <w:rFonts w:ascii="仿宋" w:eastAsia="仿宋" w:hAnsi="仿宋" w:hint="eastAsia"/>
          <w:b/>
          <w:sz w:val="28"/>
          <w:szCs w:val="28"/>
        </w:rPr>
        <w:t>2020-</w:t>
      </w:r>
      <w:r w:rsidRPr="008B5205">
        <w:rPr>
          <w:rFonts w:ascii="仿宋" w:eastAsia="仿宋" w:hAnsi="仿宋"/>
          <w:b/>
          <w:sz w:val="28"/>
          <w:szCs w:val="28"/>
        </w:rPr>
        <w:t>2021学年上期高三调研</w:t>
      </w:r>
      <w:r w:rsidRPr="008B5205">
        <w:rPr>
          <w:rFonts w:ascii="仿宋" w:eastAsia="仿宋" w:hAnsi="仿宋" w:hint="eastAsia"/>
          <w:b/>
          <w:sz w:val="28"/>
          <w:szCs w:val="28"/>
        </w:rPr>
        <w:t>3试卷</w:t>
      </w:r>
    </w:p>
    <w:p w:rsidR="006815A0" w:rsidRPr="008B5205" w:rsidRDefault="006815A0" w:rsidP="006815A0">
      <w:pPr>
        <w:jc w:val="center"/>
        <w:rPr>
          <w:rFonts w:ascii="黑体" w:eastAsia="黑体" w:hAnsi="黑体"/>
          <w:b/>
          <w:sz w:val="36"/>
          <w:szCs w:val="36"/>
        </w:rPr>
      </w:pPr>
      <w:r w:rsidRPr="008B5205">
        <w:rPr>
          <w:rFonts w:ascii="黑体" w:eastAsia="黑体" w:hAnsi="黑体"/>
          <w:b/>
          <w:sz w:val="36"/>
          <w:szCs w:val="36"/>
        </w:rPr>
        <w:t>历史</w:t>
      </w:r>
      <w:r w:rsidRPr="008B5205">
        <w:rPr>
          <w:rFonts w:ascii="黑体" w:eastAsia="黑体" w:hAnsi="黑体"/>
          <w:b/>
          <w:sz w:val="36"/>
          <w:szCs w:val="36"/>
        </w:rPr>
        <w:t>参考答案</w:t>
      </w:r>
    </w:p>
    <w:p w:rsidR="00896DCE" w:rsidRPr="008B5205" w:rsidRDefault="00896DCE" w:rsidP="00896DCE">
      <w:pPr>
        <w:pStyle w:val="a5"/>
        <w:numPr>
          <w:ilvl w:val="0"/>
          <w:numId w:val="1"/>
        </w:numPr>
        <w:ind w:firstLineChars="0"/>
      </w:pPr>
      <w:r w:rsidRPr="008B5205">
        <w:t xml:space="preserve">1-10 </w:t>
      </w:r>
      <w:r w:rsidRPr="008B5205">
        <w:rPr>
          <w:rFonts w:hint="eastAsia"/>
        </w:rPr>
        <w:t xml:space="preserve">DCDCB ABBDC  </w:t>
      </w:r>
      <w:r w:rsidRPr="008B5205">
        <w:t xml:space="preserve">11-20 </w:t>
      </w:r>
      <w:r w:rsidRPr="008B5205">
        <w:rPr>
          <w:rFonts w:hint="eastAsia"/>
        </w:rPr>
        <w:t xml:space="preserve">ADCCA ADCAC  </w:t>
      </w:r>
      <w:r w:rsidRPr="008B5205">
        <w:t xml:space="preserve">21-30 </w:t>
      </w:r>
      <w:r w:rsidRPr="008B5205">
        <w:rPr>
          <w:rFonts w:hint="eastAsia"/>
        </w:rPr>
        <w:t xml:space="preserve">CDDAB DCCCB  </w:t>
      </w:r>
    </w:p>
    <w:p w:rsidR="00896DCE" w:rsidRPr="008B5205" w:rsidRDefault="00896DCE" w:rsidP="008815D4">
      <w:pPr>
        <w:pStyle w:val="a5"/>
        <w:numPr>
          <w:ilvl w:val="1"/>
          <w:numId w:val="2"/>
        </w:numPr>
        <w:ind w:firstLineChars="0"/>
        <w:rPr>
          <w:rFonts w:hint="eastAsia"/>
        </w:rPr>
      </w:pPr>
      <w:r w:rsidRPr="008B5205">
        <w:t xml:space="preserve"> </w:t>
      </w:r>
      <w:r w:rsidRPr="008B5205">
        <w:rPr>
          <w:rFonts w:hint="eastAsia"/>
        </w:rPr>
        <w:t>ADCAD BDDBD</w:t>
      </w:r>
      <w:r w:rsidRPr="008B5205">
        <w:t xml:space="preserve">  41-50 </w:t>
      </w:r>
      <w:r w:rsidRPr="008B5205">
        <w:rPr>
          <w:rFonts w:hint="eastAsia"/>
        </w:rPr>
        <w:t>B</w:t>
      </w:r>
      <w:r w:rsidRPr="008B5205">
        <w:t>CCCB AACDC</w:t>
      </w:r>
    </w:p>
    <w:p w:rsidR="00896DCE" w:rsidRPr="008B5205" w:rsidRDefault="00896DCE" w:rsidP="00896DCE">
      <w:pPr>
        <w:spacing w:line="360" w:lineRule="auto"/>
        <w:jc w:val="left"/>
        <w:textAlignment w:val="center"/>
        <w:rPr>
          <w:rFonts w:ascii="宋体" w:hAnsi="宋体" w:cs="宋体"/>
        </w:rPr>
      </w:pPr>
      <w:r w:rsidRPr="008B5205">
        <w:t>51</w:t>
      </w:r>
      <w:r w:rsidRPr="008B5205">
        <w:t>．</w:t>
      </w:r>
      <w:r w:rsidRPr="008B5205">
        <w:rPr>
          <w:rFonts w:ascii="宋体" w:hAnsi="宋体" w:cs="宋体"/>
        </w:rPr>
        <w:t>（1）背景：海禁政策加剧了社会矛盾；新航路的开辟；明朝政局的变动；商品经济的发展和资本主义萌芽的产生。</w:t>
      </w:r>
      <w:r w:rsidRPr="008B5205">
        <w:rPr>
          <w:rFonts w:ascii="宋体" w:hAnsi="宋体" w:cs="宋体" w:hint="eastAsia"/>
        </w:rPr>
        <w:t>（4分）</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影响：白银大量流入，加速了中国白银货币化；增加了政府的财政收入；商品大量出口（海外市场的拓展）促进了中国商品经济和社会经济的发展；密切了中国同世界的交流，顺应了经济全球化的趋势。</w:t>
      </w:r>
      <w:r w:rsidRPr="008B5205">
        <w:rPr>
          <w:rFonts w:ascii="宋体" w:hAnsi="宋体" w:cs="宋体" w:hint="eastAsia"/>
        </w:rPr>
        <w:t>（4分）</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（2）异：隆庆开海是一口通商，晚清自开商埠开放地域范围广；隆庆开海主要是因为海禁加剧了社会矛盾，而晚清自开商埠则是民族危机加深后的调整。</w:t>
      </w:r>
      <w:r w:rsidRPr="008B5205">
        <w:rPr>
          <w:rFonts w:ascii="宋体" w:hAnsi="宋体" w:cs="宋体" w:hint="eastAsia"/>
        </w:rPr>
        <w:t>（4分）</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同：都顺应了世界潮流，维护了国家利益；密切了中外联系。</w:t>
      </w:r>
      <w:r w:rsidRPr="008B5205">
        <w:rPr>
          <w:rFonts w:ascii="宋体" w:hAnsi="宋体" w:cs="宋体" w:hint="eastAsia"/>
        </w:rPr>
        <w:t>（</w:t>
      </w:r>
      <w:r w:rsidRPr="008B5205">
        <w:rPr>
          <w:rFonts w:ascii="宋体" w:hAnsi="宋体" w:cs="宋体"/>
        </w:rPr>
        <w:t>2</w:t>
      </w:r>
      <w:r w:rsidRPr="008B5205">
        <w:rPr>
          <w:rFonts w:ascii="宋体" w:hAnsi="宋体" w:cs="宋体" w:hint="eastAsia"/>
        </w:rPr>
        <w:t>分）</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 xml:space="preserve">评述：有利于维护国家主权的完整；促进口岸城市的近代化；客观上有利于中国民族资本主义的发展；体现了国人的危机认同感及对外观念的近代化； </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但是晚清自开商埠不能从根本上改变“广开口岸”和外国经济势力占优势的不利局面；随着自开商埠的增多和地区的扩大，自开商埠也在一定程度上便利了西方资本主义对中国的经济侵略。</w:t>
      </w:r>
      <w:r w:rsidRPr="008B5205">
        <w:rPr>
          <w:rFonts w:ascii="宋体" w:hAnsi="宋体" w:cs="宋体" w:hint="eastAsia"/>
        </w:rPr>
        <w:t>（</w:t>
      </w:r>
      <w:r w:rsidRPr="008B5205">
        <w:rPr>
          <w:rFonts w:ascii="宋体" w:hAnsi="宋体" w:cs="宋体"/>
        </w:rPr>
        <w:t>6</w:t>
      </w:r>
      <w:r w:rsidRPr="008B5205">
        <w:rPr>
          <w:rFonts w:ascii="宋体" w:hAnsi="宋体" w:cs="宋体" w:hint="eastAsia"/>
        </w:rPr>
        <w:t>分）</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（3）作用：扩大了对外开放格局；丰富了社会主义市场经济体制；推动了中国社会经济的发展。</w:t>
      </w:r>
      <w:r w:rsidRPr="008B5205">
        <w:rPr>
          <w:rFonts w:ascii="宋体" w:hAnsi="宋体" w:cs="宋体" w:hint="eastAsia"/>
        </w:rPr>
        <w:t>（5分，任一点2分，2点4分，3点</w:t>
      </w:r>
      <w:r w:rsidRPr="008B5205">
        <w:rPr>
          <w:rFonts w:ascii="宋体" w:hAnsi="宋体" w:cs="宋体"/>
        </w:rPr>
        <w:t>5</w:t>
      </w:r>
      <w:r w:rsidRPr="008B5205">
        <w:rPr>
          <w:rFonts w:ascii="宋体" w:hAnsi="宋体" w:cs="宋体" w:hint="eastAsia"/>
        </w:rPr>
        <w:t>分）</w:t>
      </w:r>
    </w:p>
    <w:p w:rsidR="00896DCE" w:rsidRPr="008B5205" w:rsidRDefault="00896DCE" w:rsidP="00896DCE">
      <w:pPr>
        <w:spacing w:line="360" w:lineRule="auto"/>
        <w:jc w:val="left"/>
        <w:textAlignment w:val="center"/>
        <w:rPr>
          <w:rFonts w:ascii="宋体" w:hAnsi="宋体" w:cs="宋体"/>
        </w:rPr>
      </w:pPr>
      <w:r w:rsidRPr="008B5205">
        <w:t>52</w:t>
      </w:r>
      <w:r w:rsidRPr="008B5205">
        <w:t>．</w:t>
      </w:r>
      <w:r w:rsidRPr="008B5205">
        <w:rPr>
          <w:rFonts w:ascii="宋体" w:hAnsi="宋体" w:cs="宋体"/>
        </w:rPr>
        <w:t>评分标准：提出观点：考生能根据一种或两种视角提炼出明确的观点。</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运用史实：考生引用史实准确，选取运用恰当。</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论证逻辑：考生能围绕观点加以论证，不偏离观点，逻辑性较强。</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总结：考生能透过现象抓住本质，概括规律、形成认识等。</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示例一：渐变论视角</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观点：秦朝的社会特征形成于春秋战国的大变革。</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论述：春秋战国时期，随着铁器牛耕的出现，生产力水平的提高，井田制逐渐瓦解，土地开始私有化，出现了小农经济。秦以后小农经济为主体的经济结构，以农立国、重农</w:t>
      </w:r>
      <w:r w:rsidRPr="008B5205">
        <w:rPr>
          <w:rFonts w:ascii="宋体" w:hAnsi="宋体" w:cs="宋体"/>
        </w:rPr>
        <w:lastRenderedPageBreak/>
        <w:t>抑商的经济思想，都可追溯到春秋战国。战国时期废分封，行县制，废世卿世禄制，建军功爵制，都为秦朝专制主义中央集权制度的建立奠定基础。春秋战国百家争鸣，奠定了中国传统文化的基本特点，其中法家思想，成为后来秦朝的统治思想。</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总结：秦朝的社会特征不是统一后才形成的，而是根植于春秋战国的大变革。</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示例二：突变论视角</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观点：近代中国社会的变革具有突变性。</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论述：中国古代社会以小农经济为基础，以专制主义中央集权制度和儒家思想为上层建筑，维持了一种稳定的结构。尽管明清时期出现了资本主义萌芽和进步思想，但古代社会的基本特征没有改变。鸦片战争打断了中国独立发展的道路，被迫卷入资本主义世界市场，沦为半殖民地半封建社会。在西方工业文明的冲击下，中国开始了现代化的进程，民族工业诞生并发展，推动经济工业化；辛亥革命建立了共和制度，推动了政治的民主化和法治化；新文化运动宣传民主科学，推动思想解放。中国社会在一百多年的时间里迅速转型。</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总结：近代中国的现代化是受到西方工业文明影响的仓促的现代化，具有突变性。</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示例三：结合突变和渐变的视角</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观点：工业革命酝酿数百年，影响却具有剧变性。</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论述：工业革命的出现得益于早期殖民扩张时代的资本原始积累。圈地运动给工业革命提供了大量自由劳动力。近代科学革命为工业革命提供了技术支持。以上过程持续了数百年，是一段漫长的历史。工业革命使机器工厂大量取代手工工场，推动了生产力水平的提高。蒸汽时代的人类创造了巨大的财富，也加速了城市化与全球化的进程。工业革命使两大对立阶级矛盾尖锐，工人运动蓬勃发展，出现了社会主义思潮。以上都是工业革命在一百多年的时间里给人类社会带来的剧变。</w:t>
      </w:r>
    </w:p>
    <w:p w:rsidR="00896DCE" w:rsidRPr="008B5205" w:rsidRDefault="00896DCE" w:rsidP="00896DCE">
      <w:pPr>
        <w:spacing w:line="360" w:lineRule="auto"/>
        <w:jc w:val="left"/>
        <w:textAlignment w:val="center"/>
        <w:rPr>
          <w:rFonts w:ascii="宋体" w:hAnsi="宋体" w:cs="宋体"/>
        </w:rPr>
      </w:pPr>
      <w:r w:rsidRPr="008B5205">
        <w:rPr>
          <w:rFonts w:ascii="宋体" w:hAnsi="宋体" w:cs="宋体"/>
        </w:rPr>
        <w:t>总结：工业革命是渐进量变的结果，给人类带来的却是剧变性影响。</w:t>
      </w:r>
    </w:p>
    <w:p w:rsidR="00896DCE" w:rsidRPr="008B5205" w:rsidRDefault="00896DCE" w:rsidP="00896DCE">
      <w:pPr>
        <w:spacing w:line="360" w:lineRule="auto"/>
        <w:jc w:val="left"/>
        <w:textAlignment w:val="center"/>
        <w:rPr>
          <w:rFonts w:ascii="宋体" w:hAnsi="宋体" w:cs="宋体"/>
        </w:rPr>
      </w:pPr>
      <w:r w:rsidRPr="008B5205">
        <w:t>53</w:t>
      </w:r>
      <w:r w:rsidRPr="008B5205">
        <w:t>．</w:t>
      </w:r>
      <w:r w:rsidRPr="008B5205">
        <w:rPr>
          <w:rFonts w:ascii="宋体" w:hAnsi="宋体" w:cs="宋体"/>
        </w:rPr>
        <w:t>（</w:t>
      </w:r>
      <w:r w:rsidRPr="008B5205">
        <w:rPr>
          <w:rFonts w:eastAsia="Times New Roman"/>
        </w:rPr>
        <w:t>1</w:t>
      </w:r>
      <w:r w:rsidRPr="008B5205">
        <w:rPr>
          <w:rFonts w:ascii="宋体" w:hAnsi="宋体" w:cs="宋体"/>
        </w:rPr>
        <w:t>）背景：国际社会主义运动遭到重大挫折；改革开放遇到重重阻力；上海的舆论氛围相对宽松；邓小平等人呼吁推进改革开放。</w:t>
      </w:r>
      <w:r w:rsidRPr="008B5205">
        <w:rPr>
          <w:rFonts w:ascii="宋体" w:hAnsi="宋体" w:cs="宋体" w:hint="eastAsia"/>
        </w:rPr>
        <w:t>（8分）</w:t>
      </w:r>
    </w:p>
    <w:p w:rsidR="00896DCE" w:rsidRPr="008B5205" w:rsidRDefault="00896DCE" w:rsidP="008B5205">
      <w:pPr>
        <w:spacing w:line="360" w:lineRule="auto"/>
        <w:jc w:val="left"/>
        <w:textAlignment w:val="center"/>
        <w:rPr>
          <w:rFonts w:hint="eastAsia"/>
        </w:rPr>
      </w:pPr>
      <w:r w:rsidRPr="008B5205">
        <w:rPr>
          <w:rFonts w:ascii="宋体" w:hAnsi="宋体" w:cs="宋体"/>
        </w:rPr>
        <w:t>（</w:t>
      </w:r>
      <w:r w:rsidRPr="008B5205">
        <w:rPr>
          <w:rFonts w:eastAsia="Times New Roman"/>
        </w:rPr>
        <w:t>2</w:t>
      </w:r>
      <w:r w:rsidRPr="008B5205">
        <w:rPr>
          <w:rFonts w:ascii="宋体" w:hAnsi="宋体" w:cs="宋体"/>
        </w:rPr>
        <w:t>）历史作用：冲破“左”倾思想的束缚，解放了思想；为深化改革提供舆论支持；有利于改革开放的推进。</w:t>
      </w:r>
      <w:r w:rsidRPr="008B5205">
        <w:rPr>
          <w:rFonts w:ascii="宋体" w:hAnsi="宋体" w:cs="宋体" w:hint="eastAsia"/>
        </w:rPr>
        <w:t>（5分，一点2分，4点4分，3点5分）</w:t>
      </w:r>
      <w:bookmarkStart w:id="0" w:name="_GoBack"/>
      <w:bookmarkEnd w:id="0"/>
    </w:p>
    <w:sectPr w:rsidR="00896DCE" w:rsidRPr="008B5205" w:rsidSect="003218D1">
      <w:pgSz w:w="10319" w:h="14571" w:code="13"/>
      <w:pgMar w:top="851" w:right="1134" w:bottom="851"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9E4" w:rsidRDefault="009D29E4" w:rsidP="00DF670D">
      <w:r>
        <w:separator/>
      </w:r>
    </w:p>
  </w:endnote>
  <w:endnote w:type="continuationSeparator" w:id="0">
    <w:p w:rsidR="009D29E4" w:rsidRDefault="009D29E4" w:rsidP="00DF6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9E4" w:rsidRDefault="009D29E4" w:rsidP="00DF670D">
      <w:r>
        <w:separator/>
      </w:r>
    </w:p>
  </w:footnote>
  <w:footnote w:type="continuationSeparator" w:id="0">
    <w:p w:rsidR="009D29E4" w:rsidRDefault="009D29E4" w:rsidP="00DF67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F66CFB"/>
    <w:multiLevelType w:val="hybridMultilevel"/>
    <w:tmpl w:val="188AC1A4"/>
    <w:lvl w:ilvl="0" w:tplc="61765C0E">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C0F3C52"/>
    <w:multiLevelType w:val="multilevel"/>
    <w:tmpl w:val="B27A5ECE"/>
    <w:lvl w:ilvl="0">
      <w:start w:val="31"/>
      <w:numFmt w:val="decimal"/>
      <w:lvlText w:val="%1"/>
      <w:lvlJc w:val="left"/>
      <w:pPr>
        <w:ind w:left="510" w:hanging="510"/>
      </w:pPr>
      <w:rPr>
        <w:rFonts w:hint="default"/>
      </w:rPr>
    </w:lvl>
    <w:lvl w:ilvl="1">
      <w:start w:val="40"/>
      <w:numFmt w:val="decimal"/>
      <w:lvlText w:val="%1-%2"/>
      <w:lvlJc w:val="left"/>
      <w:pPr>
        <w:ind w:left="930" w:hanging="51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E04"/>
    <w:rsid w:val="000651B0"/>
    <w:rsid w:val="001A2F66"/>
    <w:rsid w:val="001E2BA9"/>
    <w:rsid w:val="00310C9D"/>
    <w:rsid w:val="003218D1"/>
    <w:rsid w:val="00353E32"/>
    <w:rsid w:val="00477B9F"/>
    <w:rsid w:val="00490E25"/>
    <w:rsid w:val="004C742F"/>
    <w:rsid w:val="0053008E"/>
    <w:rsid w:val="005B6B65"/>
    <w:rsid w:val="005F0EED"/>
    <w:rsid w:val="006815A0"/>
    <w:rsid w:val="007103E8"/>
    <w:rsid w:val="00804E04"/>
    <w:rsid w:val="008118CE"/>
    <w:rsid w:val="00887C90"/>
    <w:rsid w:val="00896DCE"/>
    <w:rsid w:val="008B5205"/>
    <w:rsid w:val="009D29E4"/>
    <w:rsid w:val="009F5B3B"/>
    <w:rsid w:val="00A107C0"/>
    <w:rsid w:val="00A66E21"/>
    <w:rsid w:val="00B15EE1"/>
    <w:rsid w:val="00D516F4"/>
    <w:rsid w:val="00DF670D"/>
    <w:rsid w:val="00E773CA"/>
    <w:rsid w:val="00E80D63"/>
    <w:rsid w:val="00F7213B"/>
    <w:rsid w:val="00F74FA7"/>
    <w:rsid w:val="00FC0E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D11FF7C-42E3-4537-A764-D3FB0AECF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16F4"/>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F670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F670D"/>
    <w:rPr>
      <w:rFonts w:ascii="Times New Roman" w:eastAsia="宋体" w:hAnsi="Times New Roman" w:cs="Times New Roman"/>
      <w:sz w:val="18"/>
      <w:szCs w:val="18"/>
    </w:rPr>
  </w:style>
  <w:style w:type="paragraph" w:styleId="a4">
    <w:name w:val="footer"/>
    <w:basedOn w:val="a"/>
    <w:link w:val="Char0"/>
    <w:uiPriority w:val="99"/>
    <w:unhideWhenUsed/>
    <w:rsid w:val="00DF670D"/>
    <w:pPr>
      <w:tabs>
        <w:tab w:val="center" w:pos="4153"/>
        <w:tab w:val="right" w:pos="8306"/>
      </w:tabs>
      <w:snapToGrid w:val="0"/>
      <w:jc w:val="left"/>
    </w:pPr>
    <w:rPr>
      <w:sz w:val="18"/>
      <w:szCs w:val="18"/>
    </w:rPr>
  </w:style>
  <w:style w:type="character" w:customStyle="1" w:styleId="Char0">
    <w:name w:val="页脚 Char"/>
    <w:basedOn w:val="a0"/>
    <w:link w:val="a4"/>
    <w:uiPriority w:val="99"/>
    <w:rsid w:val="00DF670D"/>
    <w:rPr>
      <w:rFonts w:ascii="Times New Roman" w:eastAsia="宋体" w:hAnsi="Times New Roman" w:cs="Times New Roman"/>
      <w:sz w:val="18"/>
      <w:szCs w:val="18"/>
    </w:rPr>
  </w:style>
  <w:style w:type="paragraph" w:customStyle="1" w:styleId="---">
    <w:name w:val="试卷-单选题-试题-题目"/>
    <w:basedOn w:val="a"/>
    <w:qFormat/>
    <w:rsid w:val="00A66E21"/>
    <w:pPr>
      <w:spacing w:line="360" w:lineRule="auto"/>
      <w:jc w:val="left"/>
    </w:pPr>
    <w:rPr>
      <w:szCs w:val="20"/>
    </w:rPr>
  </w:style>
  <w:style w:type="paragraph" w:customStyle="1" w:styleId="---0">
    <w:name w:val="试卷-单选题-试题-答案"/>
    <w:basedOn w:val="a"/>
    <w:qFormat/>
    <w:rsid w:val="00A66E21"/>
    <w:pPr>
      <w:spacing w:line="360" w:lineRule="auto"/>
    </w:pPr>
    <w:rPr>
      <w:szCs w:val="20"/>
    </w:rPr>
  </w:style>
  <w:style w:type="paragraph" w:styleId="a5">
    <w:name w:val="List Paragraph"/>
    <w:basedOn w:val="a"/>
    <w:uiPriority w:val="34"/>
    <w:qFormat/>
    <w:rsid w:val="00896DC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14</Pages>
  <Words>1611</Words>
  <Characters>9186</Characters>
  <Application>Microsoft Office Word</Application>
  <DocSecurity>0</DocSecurity>
  <Lines>76</Lines>
  <Paragraphs>21</Paragraphs>
  <ScaleCrop>false</ScaleCrop>
  <Company>微软中国</Company>
  <LinksUpToDate>false</LinksUpToDate>
  <CharactersWithSpaces>10776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28</cp:revision>
  <dcterms:created xsi:type="dcterms:W3CDTF">2020-09-28T07:53:00Z</dcterms:created>
  <dcterms:modified xsi:type="dcterms:W3CDTF">2020-09-29T03:15:00Z</dcterms:modified>
</cp:coreProperties>
</file>