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9F4" w:rsidRDefault="00514E61">
      <w:pPr>
        <w:pStyle w:val="1"/>
        <w:jc w:val="center"/>
      </w:pPr>
      <w:r>
        <w:rPr>
          <w:rFonts w:hint="eastAsia"/>
        </w:rPr>
        <w:t>参观红岩革命纪念馆</w:t>
      </w:r>
    </w:p>
    <w:p w:rsidR="009B39F4" w:rsidRDefault="004F022D">
      <w:pPr>
        <w:pStyle w:val="3"/>
        <w:jc w:val="center"/>
        <w:rPr>
          <w:b w:val="0"/>
          <w:bCs/>
          <w:sz w:val="28"/>
          <w:szCs w:val="28"/>
        </w:rPr>
      </w:pPr>
      <w:r>
        <w:rPr>
          <w:rFonts w:hint="eastAsia"/>
          <w:b w:val="0"/>
          <w:bCs/>
          <w:sz w:val="28"/>
          <w:szCs w:val="28"/>
        </w:rPr>
        <w:t>重庆</w:t>
      </w:r>
      <w:bookmarkStart w:id="0" w:name="_GoBack"/>
      <w:bookmarkEnd w:id="0"/>
      <w:r w:rsidR="00514E61">
        <w:rPr>
          <w:rFonts w:hint="eastAsia"/>
          <w:b w:val="0"/>
          <w:bCs/>
          <w:sz w:val="28"/>
          <w:szCs w:val="28"/>
        </w:rPr>
        <w:t>鲁能巴蜀中学</w:t>
      </w:r>
      <w:r w:rsidR="00514E61">
        <w:rPr>
          <w:rFonts w:hint="eastAsia"/>
          <w:b w:val="0"/>
          <w:bCs/>
          <w:sz w:val="28"/>
          <w:szCs w:val="28"/>
        </w:rPr>
        <w:t>·初一</w:t>
      </w:r>
      <w:r w:rsidR="00514E61">
        <w:rPr>
          <w:rFonts w:hint="eastAsia"/>
          <w:b w:val="0"/>
          <w:bCs/>
          <w:sz w:val="28"/>
          <w:szCs w:val="28"/>
        </w:rPr>
        <w:t>28</w:t>
      </w:r>
      <w:r w:rsidR="00514E61">
        <w:rPr>
          <w:rFonts w:hint="eastAsia"/>
          <w:b w:val="0"/>
          <w:bCs/>
          <w:sz w:val="28"/>
          <w:szCs w:val="28"/>
        </w:rPr>
        <w:t>班·陶侯不二</w:t>
      </w:r>
    </w:p>
    <w:p w:rsidR="009B39F4" w:rsidRDefault="009B39F4"/>
    <w:p w:rsidR="009B39F4" w:rsidRDefault="00514E61">
      <w:pPr>
        <w:pStyle w:val="a3"/>
        <w:widowControl/>
        <w:shd w:val="clear" w:color="auto" w:fill="FBFBFB"/>
        <w:ind w:firstLineChars="200" w:firstLine="480"/>
        <w:rPr>
          <w:rFonts w:ascii="微软雅黑" w:eastAsia="微软雅黑" w:hAnsi="微软雅黑" w:cs="微软雅黑"/>
          <w:color w:val="333333"/>
          <w:shd w:val="clear" w:color="auto" w:fill="FBFBFB"/>
        </w:rPr>
      </w:pP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重庆作为革命文化圣地，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位于重庆市嘉陵江畔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的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红岩革命纪念馆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是值得大家参观学习的好地方。纪念馆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t>建成于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t>1958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t>年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，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与红岩村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 xml:space="preserve">13 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号、曾家岩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 xml:space="preserve">50 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号、桂园、《新华日报》旧址毗邻，它们都是抗日战争时期中共中央南方局的活动基地，是我党在国民党统治区巩固和发展抗日民族统一战线、领导人民群众进行革命斗争的中心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，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因业绩卓著，故设馆加以纪念。</w:t>
      </w:r>
    </w:p>
    <w:p w:rsidR="009B39F4" w:rsidRDefault="00514E61">
      <w:pPr>
        <w:pStyle w:val="a3"/>
        <w:widowControl/>
        <w:shd w:val="clear" w:color="auto" w:fill="FBFBFB"/>
        <w:rPr>
          <w:rFonts w:ascii="微软雅黑" w:eastAsia="微软雅黑" w:hAnsi="微软雅黑" w:cs="微软雅黑"/>
          <w:color w:val="333333"/>
          <w:shd w:val="clear" w:color="auto" w:fill="FBFBFB"/>
        </w:rPr>
      </w:pPr>
      <w:r>
        <w:rPr>
          <w:rFonts w:ascii="微软雅黑" w:eastAsia="微软雅黑" w:hAnsi="微软雅黑" w:cs="微软雅黑" w:hint="eastAsia"/>
          <w:noProof/>
          <w:color w:val="333333"/>
          <w:shd w:val="clear" w:color="auto" w:fill="FBFBFB"/>
        </w:rPr>
        <w:drawing>
          <wp:inline distT="0" distB="0" distL="114300" distR="114300">
            <wp:extent cx="5266690" cy="2966720"/>
            <wp:effectExtent l="0" t="0" r="10160" b="5080"/>
            <wp:docPr id="2" name="图片 2" descr="微信图片_2022100700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100700114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9F4" w:rsidRDefault="00514E61">
      <w:pPr>
        <w:pStyle w:val="a3"/>
        <w:widowControl/>
        <w:shd w:val="clear" w:color="auto" w:fill="FBFBFB"/>
        <w:ind w:firstLineChars="200" w:firstLine="480"/>
        <w:rPr>
          <w:rFonts w:ascii="微软雅黑" w:eastAsia="微软雅黑" w:hAnsi="微软雅黑" w:cs="微软雅黑"/>
          <w:color w:val="333333"/>
          <w:shd w:val="clear" w:color="auto" w:fill="FBFBFB"/>
        </w:rPr>
      </w:pP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10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月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5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日，爸爸妈妈带我前往了红岩革命纪念馆参观，这是我第一次来到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t>纪念馆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，刚到门口就被雄伟的建筑所吸引。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t>整个外墙采用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t>10000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t>余块红色花岗石装饰而成，整个建筑由下而上倾斜，宛如一块巨大的红色岩石，在绿树环绕的</w:t>
      </w:r>
      <w:r>
        <w:rPr>
          <w:rFonts w:ascii="微软雅黑" w:eastAsia="微软雅黑" w:hAnsi="微软雅黑" w:cs="微软雅黑"/>
          <w:color w:val="333333"/>
          <w:shd w:val="clear" w:color="auto" w:fill="FBFBFB"/>
        </w:rPr>
        <w:lastRenderedPageBreak/>
        <w:t>红岩村显得格的外醒目，象征和隐喻着中国共产党在这里培育的红岩精神坚如磐石，永放光芒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。</w:t>
      </w:r>
    </w:p>
    <w:p w:rsidR="009B39F4" w:rsidRDefault="00514E61">
      <w:pPr>
        <w:pStyle w:val="a3"/>
        <w:widowControl/>
        <w:shd w:val="clear" w:color="auto" w:fill="FBFBFB"/>
        <w:rPr>
          <w:rFonts w:ascii="微软雅黑" w:eastAsia="微软雅黑" w:hAnsi="微软雅黑" w:cs="微软雅黑"/>
          <w:color w:val="333333"/>
          <w:shd w:val="clear" w:color="auto" w:fill="FBFBFB"/>
        </w:rPr>
      </w:pPr>
      <w:r>
        <w:rPr>
          <w:rFonts w:ascii="微软雅黑" w:eastAsia="微软雅黑" w:hAnsi="微软雅黑" w:cs="微软雅黑" w:hint="eastAsia"/>
          <w:noProof/>
          <w:color w:val="333333"/>
          <w:shd w:val="clear" w:color="auto" w:fill="FBFBFB"/>
        </w:rPr>
        <w:drawing>
          <wp:inline distT="0" distB="0" distL="114300" distR="114300">
            <wp:extent cx="5266690" cy="3933825"/>
            <wp:effectExtent l="0" t="0" r="10160" b="9525"/>
            <wp:docPr id="3" name="图片 3" descr="陶不二-红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陶不二-红色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9F4" w:rsidRDefault="00514E61">
      <w:pPr>
        <w:pStyle w:val="a3"/>
        <w:widowControl/>
        <w:shd w:val="clear" w:color="auto" w:fill="FBFBFB"/>
        <w:ind w:firstLineChars="200" w:firstLine="480"/>
        <w:rPr>
          <w:rFonts w:ascii="微软雅黑" w:eastAsia="微软雅黑" w:hAnsi="微软雅黑" w:cs="微软雅黑"/>
          <w:color w:val="333333"/>
        </w:rPr>
      </w:pP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红岩精神包含救亡图存的爱国精神、不畏艰险的奋斗精神、同舟共济的团结精神、勇于牺牲的奉献精神、坚定的共产主义理想、信念和执着的追求、高尚的共产主义品德情操、艰苦奋斗吃苦耐劳的革命乐观主义的精神、出污泥而不染的崇高的人格。可以概括为八个字：爱国、团结、奋斗、奉献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，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集中展现了老一辈无产阶级革命家的精神风貌。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br/>
      </w:r>
    </w:p>
    <w:p w:rsidR="009B39F4" w:rsidRDefault="009B39F4">
      <w:pPr>
        <w:rPr>
          <w:sz w:val="24"/>
        </w:rPr>
      </w:pPr>
    </w:p>
    <w:p w:rsidR="009B39F4" w:rsidRDefault="00514E61">
      <w:pPr>
        <w:jc w:val="left"/>
        <w:rPr>
          <w:rFonts w:ascii="微软雅黑" w:eastAsia="微软雅黑" w:hAnsi="微软雅黑" w:cs="微软雅黑"/>
          <w:color w:val="333333"/>
          <w:sz w:val="24"/>
          <w:shd w:val="clear" w:color="auto" w:fill="FBFBFB"/>
        </w:rPr>
      </w:pPr>
      <w:r>
        <w:rPr>
          <w:rFonts w:hint="eastAsia"/>
          <w:noProof/>
          <w:sz w:val="24"/>
        </w:rPr>
        <w:lastRenderedPageBreak/>
        <w:drawing>
          <wp:inline distT="0" distB="0" distL="114300" distR="114300">
            <wp:extent cx="5264785" cy="2632710"/>
            <wp:effectExtent l="0" t="0" r="12065" b="15240"/>
            <wp:docPr id="4" name="图片 4" descr="微信图片_20221006231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210062319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9F4" w:rsidRDefault="00514E61">
      <w:pPr>
        <w:ind w:firstLineChars="200" w:firstLine="420"/>
        <w:jc w:val="left"/>
        <w:rPr>
          <w:sz w:val="24"/>
        </w:rPr>
      </w:pP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红岩革命纪念馆现在的地址以前是饶国模女士的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“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大有农场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”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，因为饶女士的丈夫是姓刘，所以当时也有人称之为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“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刘家花园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”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，主要是种植花果以及蔬菜，面积大约有三百多亩，在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1939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年初夏简介，中共南方局和八路军办事处为了方便工作，还能躲避日本的轰炸，就迁到了这里。国共在重庆谈判</w:t>
      </w:r>
      <w:r>
        <w:rPr>
          <w:rFonts w:ascii="微软雅黑" w:eastAsia="微软雅黑" w:hAnsi="微软雅黑" w:cs="微软雅黑" w:hint="eastAsia"/>
          <w:color w:val="666666"/>
          <w:szCs w:val="21"/>
          <w:shd w:val="clear" w:color="auto" w:fill="FFFFFF"/>
        </w:rPr>
        <w:t>时期</w:t>
      </w:r>
      <w:r>
        <w:rPr>
          <w:rFonts w:ascii="微软雅黑" w:eastAsia="微软雅黑" w:hAnsi="微软雅黑" w:cs="微软雅黑"/>
          <w:color w:val="666666"/>
          <w:szCs w:val="21"/>
          <w:shd w:val="clear" w:color="auto" w:fill="FFFFFF"/>
        </w:rPr>
        <w:t>，毛泽东曾在此居住四十天。</w:t>
      </w:r>
    </w:p>
    <w:p w:rsidR="009B39F4" w:rsidRDefault="00514E61">
      <w:pPr>
        <w:rPr>
          <w:sz w:val="24"/>
        </w:rPr>
      </w:pPr>
      <w:r>
        <w:rPr>
          <w:rFonts w:hint="eastAsia"/>
          <w:noProof/>
          <w:sz w:val="24"/>
        </w:rPr>
        <w:drawing>
          <wp:inline distT="0" distB="0" distL="114300" distR="114300">
            <wp:extent cx="5264785" cy="2632710"/>
            <wp:effectExtent l="0" t="0" r="12065" b="15240"/>
            <wp:docPr id="5" name="图片 5" descr="微信图片_20221007001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210070011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9F4" w:rsidRDefault="00514E61">
      <w:pPr>
        <w:ind w:firstLineChars="200" w:firstLine="480"/>
        <w:jc w:val="left"/>
        <w:rPr>
          <w:sz w:val="24"/>
        </w:rPr>
      </w:pPr>
      <w:r>
        <w:rPr>
          <w:rFonts w:ascii="微软雅黑" w:eastAsia="微软雅黑" w:hAnsi="微软雅黑" w:cs="微软雅黑"/>
          <w:color w:val="333333"/>
          <w:sz w:val="24"/>
          <w:shd w:val="clear" w:color="auto" w:fill="FBFBFB"/>
        </w:rPr>
        <w:t>参观途中可能会对每个景点产生好奇，因为每个建筑都是诞生于抗战时期那样的特殊背景下，所以设计得各有用意。比如墙为啥是灰色的，就是为了躲避空袭。</w:t>
      </w:r>
      <w:r>
        <w:rPr>
          <w:rFonts w:hint="eastAsia"/>
          <w:noProof/>
          <w:sz w:val="24"/>
        </w:rPr>
        <w:lastRenderedPageBreak/>
        <w:drawing>
          <wp:inline distT="0" distB="0" distL="114300" distR="114300">
            <wp:extent cx="5264785" cy="2632710"/>
            <wp:effectExtent l="0" t="0" r="12065" b="15240"/>
            <wp:docPr id="6" name="图片 6" descr="微信图片_20221007001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2100700114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9F4" w:rsidRDefault="00514E61">
      <w:pPr>
        <w:pStyle w:val="a3"/>
        <w:widowControl/>
        <w:shd w:val="clear" w:color="auto" w:fill="FBFBFB"/>
        <w:ind w:firstLineChars="200" w:firstLine="480"/>
        <w:rPr>
          <w:rFonts w:ascii="微软雅黑" w:eastAsia="微软雅黑" w:hAnsi="微软雅黑" w:cs="微软雅黑"/>
          <w:color w:val="333333"/>
          <w:shd w:val="clear" w:color="auto" w:fill="FBFBFB"/>
        </w:rPr>
      </w:pP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经过半天的参观，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我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深刻感受了红岩先烈的革命精神，进一步领悟红岩魂</w:t>
      </w:r>
      <w:r>
        <w:rPr>
          <w:rFonts w:ascii="微软雅黑" w:eastAsia="微软雅黑" w:hAnsi="微软雅黑" w:cs="微软雅黑" w:hint="eastAsia"/>
          <w:color w:val="333333"/>
          <w:shd w:val="clear" w:color="auto" w:fill="FBFBFB"/>
        </w:rPr>
        <w:t>的真谛。有党才有国，有国才有家。爱国奉献精神不仅仅存在于革命时期，更是深深地影响了一代又一代中国人。国泰民安离不开每一个中国人的努力，其中也包括我们青少年，我们既要树立崇高的理想，更要脚踏实地努力学习，用知识武装自己，用信念激励自己，为中华民族伟大复兴贡献自己的绵薄之力。</w:t>
      </w:r>
    </w:p>
    <w:p w:rsidR="009B39F4" w:rsidRDefault="009B39F4">
      <w:pPr>
        <w:jc w:val="left"/>
        <w:rPr>
          <w:sz w:val="24"/>
        </w:rPr>
      </w:pPr>
    </w:p>
    <w:sectPr w:rsidR="009B39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E61" w:rsidRDefault="00514E61" w:rsidP="004F022D">
      <w:r>
        <w:separator/>
      </w:r>
    </w:p>
  </w:endnote>
  <w:endnote w:type="continuationSeparator" w:id="0">
    <w:p w:rsidR="00514E61" w:rsidRDefault="00514E61" w:rsidP="004F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altName w:val="汉仪旗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E61" w:rsidRDefault="00514E61" w:rsidP="004F022D">
      <w:r>
        <w:separator/>
      </w:r>
    </w:p>
  </w:footnote>
  <w:footnote w:type="continuationSeparator" w:id="0">
    <w:p w:rsidR="00514E61" w:rsidRDefault="00514E61" w:rsidP="004F02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jNGEwNjVlNzJkZDc2NDMyNzUzYzI5NWVmNzFkNGMifQ=="/>
  </w:docVars>
  <w:rsids>
    <w:rsidRoot w:val="009B39F4"/>
    <w:rsid w:val="004F022D"/>
    <w:rsid w:val="00514E61"/>
    <w:rsid w:val="009B39F4"/>
    <w:rsid w:val="2D683F30"/>
    <w:rsid w:val="3FE135AA"/>
    <w:rsid w:val="4F18763F"/>
    <w:rsid w:val="61911E22"/>
    <w:rsid w:val="703A5A65"/>
    <w:rsid w:val="72227286"/>
    <w:rsid w:val="75C2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6639CA3-317C-4E9C-B0FF-1E84A5C0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4F02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F022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4F02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4F022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dcterms:created xsi:type="dcterms:W3CDTF">2014-10-29T12:08:00Z</dcterms:created>
  <dcterms:modified xsi:type="dcterms:W3CDTF">2022-10-15T13:46:00Z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B3FD6C84302A420DB91AD5278E80F550</vt:lpwstr>
  </property>
</Properties>
</file>