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A7" w:rsidRDefault="00C95C84" w:rsidP="00C2332D">
      <w:pPr>
        <w:keepNext/>
        <w:keepLines/>
        <w:spacing w:before="340" w:after="330" w:line="578" w:lineRule="auto"/>
        <w:jc w:val="center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t xml:space="preserve">     </w:t>
      </w:r>
      <w:r>
        <w:rPr>
          <w:rFonts w:ascii="宋体" w:eastAsia="宋体" w:hAnsi="宋体" w:cs="宋体"/>
          <w:b/>
          <w:sz w:val="44"/>
        </w:rPr>
        <w:t>渣滓洞</w:t>
      </w:r>
      <w:r>
        <w:rPr>
          <w:rFonts w:ascii="宋体" w:eastAsia="宋体" w:hAnsi="宋体" w:cs="宋体"/>
          <w:b/>
          <w:sz w:val="44"/>
        </w:rPr>
        <w:t>参观报告</w:t>
      </w:r>
    </w:p>
    <w:p w:rsidR="00C2332D" w:rsidRDefault="00C95C84" w:rsidP="00C2332D">
      <w:pPr>
        <w:ind w:firstLineChars="200" w:firstLine="560"/>
        <w:rPr>
          <w:rFonts w:ascii="Calibri" w:hAnsi="Calibri" w:cs="Calibri" w:hint="eastAsia"/>
          <w:sz w:val="28"/>
          <w:szCs w:val="28"/>
        </w:rPr>
      </w:pPr>
      <w:r w:rsidRPr="00C2332D">
        <w:rPr>
          <w:rFonts w:ascii="宋体" w:eastAsia="宋体" w:hAnsi="宋体" w:cs="宋体"/>
          <w:sz w:val="28"/>
          <w:szCs w:val="28"/>
        </w:rPr>
        <w:t>国庆期间，我们一家去参观了重庆红色文化遗址</w:t>
      </w:r>
      <w:r w:rsidRPr="00C2332D">
        <w:rPr>
          <w:rFonts w:ascii="宋体" w:eastAsia="宋体" w:hAnsi="宋体" w:cs="宋体"/>
          <w:sz w:val="28"/>
          <w:szCs w:val="28"/>
        </w:rPr>
        <w:t>——</w:t>
      </w:r>
      <w:r w:rsidR="00C2332D">
        <w:rPr>
          <w:rFonts w:ascii="宋体" w:eastAsia="宋体" w:hAnsi="宋体" w:cs="宋体"/>
          <w:sz w:val="28"/>
          <w:szCs w:val="28"/>
        </w:rPr>
        <w:t>歌乐山</w:t>
      </w:r>
      <w:r w:rsidRPr="00C2332D">
        <w:rPr>
          <w:rFonts w:ascii="宋体" w:eastAsia="宋体" w:hAnsi="宋体" w:cs="宋体"/>
          <w:sz w:val="28"/>
          <w:szCs w:val="28"/>
        </w:rPr>
        <w:t>渣滓洞集中营。</w:t>
      </w:r>
    </w:p>
    <w:p w:rsidR="00C2332D" w:rsidRDefault="00C2332D" w:rsidP="00C2332D">
      <w:pPr>
        <w:ind w:firstLineChars="200" w:firstLine="560"/>
        <w:rPr>
          <w:rFonts w:ascii="Calibri" w:hAnsi="Calibri" w:cs="Calibri" w:hint="eastAsia"/>
          <w:sz w:val="28"/>
          <w:szCs w:val="28"/>
        </w:rPr>
      </w:pPr>
      <w:r w:rsidRPr="00C2332D">
        <w:rPr>
          <w:sz w:val="28"/>
          <w:szCs w:val="28"/>
        </w:rPr>
        <w:object w:dxaOrig="8054" w:dyaOrig="4394">
          <v:rect id="rectole0000000000" o:spid="_x0000_i1025" style="width:402.75pt;height:219.75pt" o:ole="" o:preferrelative="t" stroked="f">
            <v:imagedata r:id="rId6" o:title=""/>
          </v:rect>
          <o:OLEObject Type="Embed" ProgID="StaticMetafile" ShapeID="rectole0000000000" DrawAspect="Content" ObjectID="_1726490909" r:id="rId7"/>
        </w:object>
      </w:r>
    </w:p>
    <w:p w:rsidR="00FD34A7" w:rsidRPr="00C2332D" w:rsidRDefault="00C2332D" w:rsidP="00C2332D">
      <w:pPr>
        <w:ind w:firstLineChars="200" w:firstLine="560"/>
        <w:rPr>
          <w:rFonts w:ascii="Calibri" w:eastAsia="Calibri" w:hAnsi="Calibri" w:cs="Calibri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渣滓洞集中营，位于重庆市歌乐山</w:t>
      </w:r>
      <w:r w:rsidR="00C95C84" w:rsidRPr="00C2332D">
        <w:rPr>
          <w:rFonts w:ascii="宋体" w:eastAsia="宋体" w:hAnsi="宋体" w:cs="宋体"/>
          <w:sz w:val="28"/>
          <w:szCs w:val="28"/>
        </w:rPr>
        <w:t>，原本是重庆郊外的一个不入流煤窑，因渣多煤少而得名。渣滓洞集中营三面环山，一面临沟，位置较为隐蔽。在</w:t>
      </w:r>
      <w:r w:rsidR="00C95C84" w:rsidRPr="00C2332D">
        <w:rPr>
          <w:rFonts w:ascii="Calibri" w:eastAsia="Calibri" w:hAnsi="Calibri" w:cs="Calibri"/>
          <w:sz w:val="28"/>
          <w:szCs w:val="28"/>
        </w:rPr>
        <w:t>1939</w:t>
      </w:r>
      <w:r w:rsidR="00C95C84" w:rsidRPr="00C2332D">
        <w:rPr>
          <w:rFonts w:ascii="宋体" w:eastAsia="宋体" w:hAnsi="宋体" w:cs="宋体"/>
          <w:sz w:val="28"/>
          <w:szCs w:val="28"/>
        </w:rPr>
        <w:t>年，国民党军统特务将煤窑矿主逼死，将煤窑改造成了秘密监狱。渣滓洞集中营</w:t>
      </w:r>
      <w:r w:rsidR="00C95C84" w:rsidRPr="00C2332D">
        <w:rPr>
          <w:rFonts w:ascii="宋体" w:eastAsia="宋体" w:hAnsi="宋体" w:cs="宋体"/>
          <w:sz w:val="28"/>
          <w:szCs w:val="28"/>
        </w:rPr>
        <w:t>分内外两院，外院为特务办公室、刑讯室等，内院一楼一底</w:t>
      </w:r>
      <w:r w:rsidR="00C95C84" w:rsidRPr="00C2332D">
        <w:rPr>
          <w:rFonts w:ascii="Calibri" w:eastAsia="Calibri" w:hAnsi="Calibri" w:cs="Calibri"/>
          <w:sz w:val="28"/>
          <w:szCs w:val="28"/>
        </w:rPr>
        <w:t>16</w:t>
      </w:r>
      <w:r w:rsidR="00C95C84" w:rsidRPr="00C2332D">
        <w:rPr>
          <w:rFonts w:ascii="宋体" w:eastAsia="宋体" w:hAnsi="宋体" w:cs="宋体"/>
          <w:sz w:val="28"/>
          <w:szCs w:val="28"/>
        </w:rPr>
        <w:t>间房间为男牢，另有两间平房为女牢。</w:t>
      </w:r>
    </w:p>
    <w:p w:rsidR="00C2332D" w:rsidRDefault="00C95C84" w:rsidP="00C2332D">
      <w:pPr>
        <w:ind w:firstLineChars="200" w:firstLine="560"/>
        <w:rPr>
          <w:rFonts w:ascii="Calibri" w:hAnsi="Calibri" w:cs="Calibri" w:hint="eastAsia"/>
          <w:sz w:val="28"/>
          <w:szCs w:val="28"/>
        </w:rPr>
      </w:pPr>
      <w:r w:rsidRPr="00C2332D">
        <w:rPr>
          <w:rFonts w:ascii="宋体" w:eastAsia="宋体" w:hAnsi="宋体" w:cs="宋体"/>
          <w:sz w:val="28"/>
          <w:szCs w:val="28"/>
        </w:rPr>
        <w:t>曾经关押在渣滓洞集中营过的人，有</w:t>
      </w:r>
      <w:r w:rsidRPr="00C2332D">
        <w:rPr>
          <w:rFonts w:ascii="宋体" w:eastAsia="宋体" w:hAnsi="宋体" w:cs="宋体"/>
          <w:sz w:val="28"/>
          <w:szCs w:val="28"/>
        </w:rPr>
        <w:t>“</w:t>
      </w:r>
      <w:r w:rsidRPr="00C2332D">
        <w:rPr>
          <w:rFonts w:ascii="宋体" w:eastAsia="宋体" w:hAnsi="宋体" w:cs="宋体"/>
          <w:sz w:val="28"/>
          <w:szCs w:val="28"/>
        </w:rPr>
        <w:t>六一</w:t>
      </w:r>
      <w:r w:rsidRPr="00C2332D">
        <w:rPr>
          <w:rFonts w:ascii="宋体" w:eastAsia="宋体" w:hAnsi="宋体" w:cs="宋体"/>
          <w:sz w:val="28"/>
          <w:szCs w:val="28"/>
        </w:rPr>
        <w:t>”</w:t>
      </w:r>
      <w:r w:rsidRPr="00C2332D">
        <w:rPr>
          <w:rFonts w:ascii="宋体" w:eastAsia="宋体" w:hAnsi="宋体" w:cs="宋体"/>
          <w:sz w:val="28"/>
          <w:szCs w:val="28"/>
        </w:rPr>
        <w:t>大逮捕案，</w:t>
      </w:r>
      <w:r w:rsidRPr="00C2332D">
        <w:rPr>
          <w:rFonts w:ascii="宋体" w:eastAsia="宋体" w:hAnsi="宋体" w:cs="宋体"/>
          <w:sz w:val="28"/>
          <w:szCs w:val="28"/>
        </w:rPr>
        <w:t>“</w:t>
      </w:r>
      <w:r w:rsidRPr="00C2332D">
        <w:rPr>
          <w:rFonts w:ascii="宋体" w:eastAsia="宋体" w:hAnsi="宋体" w:cs="宋体"/>
          <w:sz w:val="28"/>
          <w:szCs w:val="28"/>
        </w:rPr>
        <w:t>小民革</w:t>
      </w:r>
      <w:r w:rsidRPr="00C2332D">
        <w:rPr>
          <w:rFonts w:ascii="Calibri" w:eastAsia="Calibri" w:hAnsi="Calibri" w:cs="Calibri"/>
          <w:sz w:val="28"/>
          <w:szCs w:val="28"/>
        </w:rPr>
        <w:t>"</w:t>
      </w:r>
      <w:r w:rsidRPr="00C2332D">
        <w:rPr>
          <w:rFonts w:ascii="宋体" w:eastAsia="宋体" w:hAnsi="宋体" w:cs="宋体"/>
          <w:sz w:val="28"/>
          <w:szCs w:val="28"/>
        </w:rPr>
        <w:t>案、</w:t>
      </w:r>
      <w:r w:rsidRPr="00C2332D">
        <w:rPr>
          <w:rFonts w:ascii="Calibri" w:eastAsia="Calibri" w:hAnsi="Calibri" w:cs="Calibri"/>
          <w:sz w:val="28"/>
          <w:szCs w:val="28"/>
        </w:rPr>
        <w:t>"</w:t>
      </w:r>
      <w:r w:rsidRPr="00C2332D">
        <w:rPr>
          <w:rFonts w:ascii="宋体" w:eastAsia="宋体" w:hAnsi="宋体" w:cs="宋体"/>
          <w:color w:val="000000" w:themeColor="text1"/>
          <w:sz w:val="28"/>
          <w:szCs w:val="28"/>
        </w:rPr>
        <w:t>挺进报</w:t>
      </w:r>
      <w:r w:rsidRPr="00C2332D">
        <w:rPr>
          <w:rFonts w:ascii="Calibri" w:eastAsia="Calibri" w:hAnsi="Calibri" w:cs="Calibri"/>
          <w:sz w:val="28"/>
          <w:szCs w:val="28"/>
        </w:rPr>
        <w:t>"</w:t>
      </w:r>
      <w:r w:rsidRPr="00C2332D">
        <w:rPr>
          <w:rFonts w:ascii="宋体" w:eastAsia="宋体" w:hAnsi="宋体" w:cs="宋体"/>
          <w:sz w:val="28"/>
          <w:szCs w:val="28"/>
        </w:rPr>
        <w:t>案、上下川东三次武装起义失败后被捕的革命者，如江姐原型江竹筠，</w:t>
      </w:r>
      <w:r w:rsidRPr="00C2332D">
        <w:rPr>
          <w:rFonts w:ascii="Calibri" w:eastAsia="Calibri" w:hAnsi="Calibri" w:cs="Calibri"/>
          <w:color w:val="000000" w:themeColor="text1"/>
          <w:sz w:val="28"/>
          <w:szCs w:val="28"/>
        </w:rPr>
        <w:t>许建业</w:t>
      </w:r>
      <w:r w:rsidRPr="00C2332D">
        <w:rPr>
          <w:rFonts w:ascii="宋体" w:eastAsia="宋体" w:hAnsi="宋体" w:cs="宋体"/>
          <w:sz w:val="28"/>
          <w:szCs w:val="28"/>
        </w:rPr>
        <w:t>、</w:t>
      </w:r>
      <w:r w:rsidRPr="00C2332D">
        <w:rPr>
          <w:rFonts w:ascii="Calibri" w:eastAsia="Calibri" w:hAnsi="Calibri" w:cs="Calibri"/>
          <w:color w:val="000000" w:themeColor="text1"/>
          <w:sz w:val="28"/>
          <w:szCs w:val="28"/>
        </w:rPr>
        <w:t>何雪松</w:t>
      </w:r>
      <w:r w:rsidRPr="00C2332D">
        <w:rPr>
          <w:rFonts w:ascii="宋体" w:eastAsia="宋体" w:hAnsi="宋体" w:cs="宋体"/>
          <w:sz w:val="28"/>
          <w:szCs w:val="28"/>
        </w:rPr>
        <w:t>等，最多时曾经达三百余人。渣滓洞集中营中还曾居住过</w:t>
      </w:r>
      <w:r w:rsidRPr="00C2332D">
        <w:rPr>
          <w:rFonts w:ascii="Calibri" w:eastAsia="Calibri" w:hAnsi="Calibri" w:cs="Calibri"/>
          <w:sz w:val="28"/>
          <w:szCs w:val="28"/>
        </w:rPr>
        <w:t>"</w:t>
      </w:r>
      <w:hyperlink r:id="rId8">
        <w:r w:rsidRPr="00C2332D">
          <w:rPr>
            <w:rFonts w:ascii="宋体" w:eastAsia="宋体" w:hAnsi="宋体" w:cs="宋体"/>
            <w:sz w:val="28"/>
            <w:szCs w:val="28"/>
          </w:rPr>
          <w:t>小萝卜头</w:t>
        </w:r>
      </w:hyperlink>
      <w:r w:rsidRPr="00C2332D">
        <w:rPr>
          <w:rFonts w:ascii="Calibri" w:eastAsia="Calibri" w:hAnsi="Calibri" w:cs="Calibri"/>
          <w:sz w:val="28"/>
          <w:szCs w:val="28"/>
        </w:rPr>
        <w:t>"</w:t>
      </w:r>
      <w:r w:rsidRPr="00C2332D">
        <w:rPr>
          <w:rFonts w:ascii="宋体" w:eastAsia="宋体" w:hAnsi="宋体" w:cs="宋体"/>
          <w:sz w:val="28"/>
          <w:szCs w:val="28"/>
        </w:rPr>
        <w:t>和他们一家人。</w:t>
      </w:r>
      <w:r w:rsidRPr="00C2332D">
        <w:rPr>
          <w:rFonts w:ascii="Calibri" w:eastAsia="Calibri" w:hAnsi="Calibri" w:cs="Calibri"/>
          <w:sz w:val="28"/>
          <w:szCs w:val="28"/>
        </w:rPr>
        <w:t>1949</w:t>
      </w:r>
      <w:r w:rsidRPr="00C2332D">
        <w:rPr>
          <w:rFonts w:ascii="宋体" w:eastAsia="宋体" w:hAnsi="宋体" w:cs="宋体"/>
          <w:sz w:val="28"/>
          <w:szCs w:val="28"/>
        </w:rPr>
        <w:t>年</w:t>
      </w:r>
      <w:r w:rsidRPr="00C2332D">
        <w:rPr>
          <w:rFonts w:ascii="Calibri" w:eastAsia="Calibri" w:hAnsi="Calibri" w:cs="Calibri"/>
          <w:sz w:val="28"/>
          <w:szCs w:val="28"/>
        </w:rPr>
        <w:t>11</w:t>
      </w:r>
      <w:r w:rsidRPr="00C2332D">
        <w:rPr>
          <w:rFonts w:ascii="宋体" w:eastAsia="宋体" w:hAnsi="宋体" w:cs="宋体"/>
          <w:sz w:val="28"/>
          <w:szCs w:val="28"/>
        </w:rPr>
        <w:t>月</w:t>
      </w:r>
      <w:r w:rsidRPr="00C2332D">
        <w:rPr>
          <w:rFonts w:ascii="Calibri" w:eastAsia="Calibri" w:hAnsi="Calibri" w:cs="Calibri"/>
          <w:sz w:val="28"/>
          <w:szCs w:val="28"/>
        </w:rPr>
        <w:t>27</w:t>
      </w:r>
      <w:r w:rsidRPr="00C2332D">
        <w:rPr>
          <w:rFonts w:ascii="宋体" w:eastAsia="宋体" w:hAnsi="宋体" w:cs="宋体"/>
          <w:sz w:val="28"/>
          <w:szCs w:val="28"/>
        </w:rPr>
        <w:t>日，国民党特务在溃逃前夕策划了震惊中外的大屠杀，仅</w:t>
      </w:r>
      <w:r w:rsidRPr="00C2332D">
        <w:rPr>
          <w:rFonts w:ascii="Calibri" w:eastAsia="Calibri" w:hAnsi="Calibri" w:cs="Calibri"/>
          <w:sz w:val="28"/>
          <w:szCs w:val="28"/>
        </w:rPr>
        <w:t>15</w:t>
      </w:r>
      <w:r w:rsidRPr="00C2332D">
        <w:rPr>
          <w:rFonts w:ascii="宋体" w:eastAsia="宋体" w:hAnsi="宋体" w:cs="宋体"/>
          <w:sz w:val="28"/>
          <w:szCs w:val="28"/>
        </w:rPr>
        <w:t>人脱险。</w:t>
      </w:r>
    </w:p>
    <w:p w:rsidR="00FD34A7" w:rsidRDefault="00C95C84" w:rsidP="00C2332D">
      <w:pPr>
        <w:ind w:firstLineChars="200" w:firstLine="560"/>
        <w:rPr>
          <w:rFonts w:ascii="宋体" w:eastAsia="宋体" w:hAnsi="宋体" w:cs="宋体" w:hint="eastAsia"/>
          <w:color w:val="191919"/>
          <w:sz w:val="28"/>
          <w:szCs w:val="28"/>
          <w:shd w:val="clear" w:color="auto" w:fill="FFFFFF"/>
        </w:rPr>
      </w:pP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看着眼前破旧的房屋，细读着当年的故事，此时虽然周边人声喧扰，但我却感觉无比沉痛。渣滓洞中冰冷的文字平淡地叙述着</w:t>
      </w:r>
      <w:r w:rsidRPr="00C2332D">
        <w:rPr>
          <w:rFonts w:ascii="Arial" w:eastAsia="Arial" w:hAnsi="Arial" w:cs="Arial"/>
          <w:color w:val="191919"/>
          <w:sz w:val="28"/>
          <w:szCs w:val="28"/>
          <w:shd w:val="clear" w:color="auto" w:fill="FFFFFF"/>
        </w:rPr>
        <w:t>1939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年的屠杀惨剧与共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lastRenderedPageBreak/>
        <w:t>产党人殊死争斗的荣耀。老虎凳、狼牙棒、竹签子、鞭刑柱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……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这些令人触目惊心的刑具如今都活生生地展现在眼前，这让我更记住了面对国民党人残酷的审讯，江姐等人咬牙坚持，宁死不屈，全狱人绝食抵抗暴行的场景，还有江竹筠的那句誓言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“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毒刑拷打是太小的考验，竹签子是竹子做的，共产党员的意志是钢铁铸成的！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”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脚下的土地混杂着当年烈士的血与汗，我心中感慨万千，无法想象是怎样坚定的，让他们撑过敌人残酷的审讯，正是这样的无畏精神，让他们在几十年后的被世人歌颂。是他们血脉中无法磨灭的红色基因，是他们心中的人人平等信仰，革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命志士为真理而斗争的坚强意志和大无畏精神，让他们用鲜血与汗水书写了这震撼人心的生命之歌，在烈火中永生，在历史的璀璨星河中熠熠生辉。这样的红色基因，值得中华子女代代相传。</w:t>
      </w:r>
    </w:p>
    <w:p w:rsidR="00FD34A7" w:rsidRPr="00C2332D" w:rsidRDefault="00C2332D" w:rsidP="00C2332D">
      <w:pPr>
        <w:ind w:firstLineChars="200" w:firstLine="420"/>
        <w:rPr>
          <w:rFonts w:ascii="Arial" w:hAnsi="Arial" w:cs="Arial" w:hint="eastAsia"/>
          <w:color w:val="191919"/>
          <w:sz w:val="28"/>
          <w:szCs w:val="28"/>
          <w:shd w:val="clear" w:color="auto" w:fill="FFFFFF"/>
        </w:rPr>
      </w:pPr>
      <w:r>
        <w:object w:dxaOrig="7769" w:dyaOrig="5160">
          <v:rect id="rectole0000000001" o:spid="_x0000_i1026" style="width:388.5pt;height:258pt" o:ole="" o:preferrelative="t" stroked="f">
            <v:imagedata r:id="rId9" o:title=""/>
          </v:rect>
          <o:OLEObject Type="Embed" ProgID="StaticMetafile" ShapeID="rectole0000000001" DrawAspect="Content" ObjectID="_1726490910" r:id="rId10"/>
        </w:object>
      </w:r>
    </w:p>
    <w:p w:rsidR="004D422C" w:rsidRDefault="00C95C84" w:rsidP="004D422C">
      <w:pPr>
        <w:ind w:left="105" w:firstLineChars="200" w:firstLine="560"/>
        <w:jc w:val="left"/>
        <w:rPr>
          <w:rFonts w:ascii="宋体" w:eastAsia="宋体" w:hAnsi="宋体" w:cs="宋体" w:hint="eastAsia"/>
          <w:color w:val="191919"/>
          <w:sz w:val="28"/>
          <w:szCs w:val="28"/>
          <w:shd w:val="clear" w:color="auto" w:fill="FFFFFF"/>
        </w:rPr>
      </w:pP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一个人可以被消灭，但他不能被打败。著名哲学家柏拉图曾说过：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“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黑暗最难吞噬的是焰火。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”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国民党的暴行，无法磨灭共产党员对革命胜利的炽热之心，他们的精神像不灭薪火一样熊熊燃烧，延续至今。此情此景给了我深刻震撼。安逸的生活，一度让世人淡忘了血与火的历史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。</w:t>
      </w:r>
      <w:r w:rsidR="00C2332D">
        <w:rPr>
          <w:rFonts w:ascii="宋体" w:eastAsia="宋体" w:hAnsi="宋体" w:cs="宋体" w:hint="eastAsia"/>
          <w:color w:val="191919"/>
          <w:sz w:val="28"/>
          <w:szCs w:val="28"/>
          <w:shd w:val="clear" w:color="auto" w:fill="FFFFFF"/>
        </w:rPr>
        <w:t xml:space="preserve">         </w:t>
      </w:r>
    </w:p>
    <w:p w:rsidR="00FD34A7" w:rsidRPr="00C2332D" w:rsidRDefault="00C95C84" w:rsidP="004D422C">
      <w:pPr>
        <w:ind w:left="105" w:firstLine="480"/>
        <w:jc w:val="left"/>
        <w:rPr>
          <w:rFonts w:ascii="Arial" w:eastAsia="Arial" w:hAnsi="Arial" w:cs="Arial"/>
          <w:color w:val="191919"/>
          <w:sz w:val="28"/>
          <w:szCs w:val="28"/>
          <w:shd w:val="clear" w:color="auto" w:fill="FFFFFF"/>
        </w:rPr>
      </w:pP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渣滓洞集中营的一切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让我明白，身为新时代的接班人，未来征途漫漫，有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lastRenderedPageBreak/>
        <w:t>无数的大风大浪等着我们，越是在铺满荆棘的路上，就越需要我们坚定信念和意志去开拓。让我们传承红色精神，继续先辈的光荣传统，爱祖国爱人民，让青春尽情燃烧，让生命花尽情绽放，</w:t>
      </w:r>
      <w:r w:rsidRPr="00C2332D">
        <w:rPr>
          <w:rFonts w:ascii="宋体" w:eastAsia="宋体" w:hAnsi="宋体" w:cs="宋体"/>
          <w:color w:val="191919"/>
          <w:sz w:val="28"/>
          <w:szCs w:val="28"/>
          <w:shd w:val="clear" w:color="auto" w:fill="FFFFFF"/>
        </w:rPr>
        <w:t>为实现中华民族复兴的伟大梦想而努力奋斗。</w:t>
      </w:r>
    </w:p>
    <w:p w:rsidR="00FD34A7" w:rsidRDefault="00FD34A7">
      <w:pPr>
        <w:ind w:firstLine="420"/>
        <w:rPr>
          <w:rFonts w:ascii="Calibri" w:eastAsia="Calibri" w:hAnsi="Calibri" w:cs="Calibri"/>
        </w:rPr>
      </w:pPr>
    </w:p>
    <w:sectPr w:rsidR="00FD34A7" w:rsidSect="00C2332D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C84" w:rsidRDefault="00C95C84" w:rsidP="002A2BD5">
      <w:r>
        <w:separator/>
      </w:r>
    </w:p>
  </w:endnote>
  <w:endnote w:type="continuationSeparator" w:id="0">
    <w:p w:rsidR="00C95C84" w:rsidRDefault="00C95C84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C84" w:rsidRDefault="00C95C84" w:rsidP="002A2BD5">
      <w:r>
        <w:separator/>
      </w:r>
    </w:p>
  </w:footnote>
  <w:footnote w:type="continuationSeparator" w:id="0">
    <w:p w:rsidR="00C95C84" w:rsidRDefault="00C95C84" w:rsidP="002A2B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D34A7"/>
    <w:rsid w:val="002A2BD5"/>
    <w:rsid w:val="004D422C"/>
    <w:rsid w:val="00C2332D"/>
    <w:rsid w:val="00C95C84"/>
    <w:rsid w:val="00FD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2B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2BD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A2B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A2B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so.com/doc/1205365-1275069.htm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2022-10-05T07:55:00Z</dcterms:created>
  <dcterms:modified xsi:type="dcterms:W3CDTF">2022-10-05T08:02:00Z</dcterms:modified>
</cp:coreProperties>
</file>