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288" w:lineRule="atLeast"/>
        <w:ind w:left="0" w:right="0" w:firstLine="420"/>
        <w:rPr>
          <w:rFonts w:hint="default" w:asciiTheme="majorEastAsia" w:hAnsiTheme="majorEastAsia" w:eastAsiaTheme="majorEastAsia" w:cstheme="majorEastAsia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 xml:space="preserve">                        铁骨铮铮铸就北纬38度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288" w:lineRule="atLeast"/>
        <w:ind w:left="0" w:right="0" w:firstLine="420"/>
        <w:rPr>
          <w:rFonts w:hint="eastAsia" w:asciiTheme="majorEastAsia" w:hAnsiTheme="majorEastAsia" w:eastAsiaTheme="majorEastAsia" w:cstheme="majorEastAsia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邱少云的故事，想必大家都不陌生。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288" w:lineRule="atLeast"/>
        <w:ind w:left="0" w:right="0" w:firstLine="420"/>
        <w:rPr>
          <w:rFonts w:ascii="Arial" w:hAnsi="Arial" w:cs="Arial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i w:val="0"/>
          <w:caps w:val="0"/>
          <w:color w:val="333333"/>
          <w:spacing w:val="0"/>
          <w:sz w:val="21"/>
          <w:szCs w:val="21"/>
          <w:shd w:val="clear" w:fill="FFFFFF"/>
        </w:rPr>
        <w:t>1951年3月，</w:t>
      </w:r>
      <w:r>
        <w:rPr>
          <w:rFonts w:hint="eastAsia" w:asciiTheme="majorEastAsia" w:hAnsiTheme="majorEastAsia" w:eastAsiaTheme="majorEastAsia" w:cstheme="majorEastAsia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邱少云</w:t>
      </w:r>
      <w:r>
        <w:rPr>
          <w:rFonts w:hint="eastAsia" w:asciiTheme="majorEastAsia" w:hAnsiTheme="majorEastAsia" w:eastAsiaTheme="majorEastAsia" w:cstheme="majorEastAsia"/>
          <w:i w:val="0"/>
          <w:caps w:val="0"/>
          <w:color w:val="333333"/>
          <w:spacing w:val="0"/>
          <w:sz w:val="21"/>
          <w:szCs w:val="21"/>
          <w:shd w:val="clear" w:fill="FFFFFF"/>
        </w:rPr>
        <w:t>参加中国人民志愿军赴朝参战</w:t>
      </w:r>
      <w:r>
        <w:rPr>
          <w:rFonts w:ascii="Arial" w:hAnsi="Arial" w:eastAsia="宋体" w:cs="Arial"/>
          <w:i w:val="0"/>
          <w:caps w:val="0"/>
          <w:color w:val="333333"/>
          <w:spacing w:val="0"/>
          <w:sz w:val="16"/>
          <w:szCs w:val="16"/>
          <w:shd w:val="clear" w:fill="FFFFFF"/>
        </w:rPr>
        <w:t>。</w:t>
      </w: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1</w:t>
      </w:r>
      <w:r>
        <w:rPr>
          <w:rFonts w:hint="default" w:ascii="Arial" w:hAnsi="Arial" w:cs="Arial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952年10月，</w:t>
      </w:r>
      <w:r>
        <w:rPr>
          <w:rFonts w:hint="eastAsia" w:ascii="Arial" w:hAnsi="Arial" w:cs="Arial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他</w:t>
      </w:r>
      <w:r>
        <w:rPr>
          <w:rFonts w:hint="default" w:ascii="Arial" w:hAnsi="Arial" w:cs="Arial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所在部队担负攻击金化以西美军为首的联合国军前哨阵地391高地。高地前沿是一片开阔地，为缩短进攻距离，便于突然发起攻击，11日夜，部队组织500余人在敌阵地前沿潜伏，他所在排潜伏在高地东麓距敌前沿阵地仅60多米的蒿草丛中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288" w:lineRule="atLeast"/>
        <w:ind w:left="0" w:right="0" w:firstLine="420"/>
        <w:rPr>
          <w:rFonts w:hint="eastAsia"/>
          <w:sz w:val="18"/>
          <w:szCs w:val="18"/>
          <w:lang w:val="en-US" w:eastAsia="zh-CN"/>
        </w:rPr>
      </w:pPr>
      <w:r>
        <w:rPr>
          <w:rFonts w:hint="default" w:ascii="Arial" w:hAnsi="Arial" w:cs="Arial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12日12时左右，美军盲目发射燃烧弹，其中一发落在他潜伏点附近，草丛立即燃烧起来，火势迅速蔓延到他身上，燃着了棉衣。为了不暴露目标，确保全体潜伏人员的安全和攻击任务的完成，他放弃自救，咬紧牙关，任凭烈火烧焦头发和皮肉，坚持30多分钟，直至壮烈牺牲。</w:t>
      </w: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那一刻，他的脑海里究竟在想些什么呢？他是父母的儿子，他有至亲的家人，谁不愿拥有鲜活的生命，谁不愿享受人生的幸福，但他却选择了死亡。那一刻，他心中也许想到了亲人的叮嘱，想到了过去幸福的时光；那一刻，他也许想到了战场上前仆后继的战友们，想到了身后的祖国；那一刻，他只是执行了一个战士应该执行的命令。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没有在炮声隆隆，枪林弹雨中与敌人拼死拼活；没有手持炸药包在惊天动地的爆炸声中与敌人同归于尽；也没有冲入敌方阵营用胸膛堵住敌人枪口。他只是一声不吭地忍下灼心灼骨的疼痛，甘愿成为一团火光，点燃战士们的热血。</w:t>
      </w:r>
      <w:bookmarkStart w:id="0" w:name="_GoBack"/>
      <w:bookmarkEnd w:id="0"/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有这么一段歌词来形容抗美援朝的英雄们：“我未裹寒衣奔赴/也曾吞雪入腹/只因为家在身后可退无路/就算是蚍蜉撼树/眼泪也不曾冻住/铁骨铸就北纬三十八度。”这些英雄烈士们。凭借着一身铁骨、一腔热血与战斗机、大坦克“肉搏”，他们不怕牺牲，因为身后就是家国；他们不惧死亡，因为他们坚信总有人会接过他们手中的接力棒，一代代的新青年们前仆后继，为了祖国的繁荣昌盛而奋斗。正如鲁迅先生所说：“愿中国青年都能摆脱冷气，只是向上走，能做事的做事，能发声的发声。有一份热，发一份光，不必等待烛火，倘若没有烛火，我便是唯一的光。”</w:t>
      </w:r>
    </w:p>
    <w:p>
      <w:pPr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我们如今的岁月恬静、现世安宁，不过是早有人正负重前行。作为新时代的青年，我们要学会“幸福并感激着”，踏着无数先烈的脚印，铁骨铮铮铸就美好年华，为祖国更美好光明的未来奋斗！</w:t>
      </w:r>
    </w:p>
    <w:p>
      <w:pPr>
        <w:ind w:firstLine="420" w:firstLineChars="20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6E1C52"/>
    <w:rsid w:val="456E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2022-10-07T03:52:00Z</dcterms:created>
  <dc:creator>Administrator</dc:creator>
  <cp:lastModifiedBy>Administrator</cp:lastModifiedBy>
  <dcterms:modified xsi:type="dcterms:W3CDTF">2022-10-07T06:22:13Z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