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B85FD" w14:textId="32236F07" w:rsidR="005E4C67" w:rsidRDefault="00E77504" w:rsidP="00E77504">
      <w:pPr>
        <w:jc w:val="center"/>
        <w:rPr>
          <w:rFonts w:ascii="黑体" w:eastAsia="黑体" w:hAnsi="黑体"/>
          <w:b/>
          <w:bCs/>
          <w:sz w:val="44"/>
          <w:szCs w:val="44"/>
        </w:rPr>
      </w:pPr>
      <w:r w:rsidRPr="00E77504">
        <w:rPr>
          <w:rFonts w:ascii="黑体" w:eastAsia="黑体" w:hAnsi="黑体" w:hint="eastAsia"/>
          <w:b/>
          <w:bCs/>
          <w:sz w:val="44"/>
          <w:szCs w:val="44"/>
        </w:rPr>
        <w:t>参观陶行知纪念馆有感</w:t>
      </w:r>
    </w:p>
    <w:p w14:paraId="14673B42" w14:textId="77777777" w:rsidR="00B92E8A" w:rsidRDefault="00B92E8A" w:rsidP="00E77504">
      <w:pPr>
        <w:jc w:val="center"/>
        <w:rPr>
          <w:rFonts w:ascii="黑体" w:eastAsia="黑体" w:hAnsi="黑体" w:hint="eastAsia"/>
          <w:b/>
          <w:bCs/>
          <w:sz w:val="44"/>
          <w:szCs w:val="44"/>
        </w:rPr>
      </w:pPr>
    </w:p>
    <w:p w14:paraId="11FB98FE" w14:textId="18A50386" w:rsidR="00CD542C" w:rsidRPr="00CD542C" w:rsidRDefault="00CD542C" w:rsidP="00E77504">
      <w:pPr>
        <w:jc w:val="center"/>
        <w:rPr>
          <w:rFonts w:ascii="楷体" w:eastAsia="楷体" w:hAnsi="楷体" w:hint="eastAsia"/>
          <w:sz w:val="36"/>
          <w:szCs w:val="36"/>
        </w:rPr>
      </w:pPr>
      <w:r w:rsidRPr="00CD542C">
        <w:rPr>
          <w:rFonts w:ascii="楷体" w:eastAsia="楷体" w:hAnsi="楷体" w:hint="eastAsia"/>
          <w:sz w:val="36"/>
          <w:szCs w:val="36"/>
        </w:rPr>
        <w:t>重庆鲁能巴蜀中学初一2</w:t>
      </w:r>
      <w:r w:rsidRPr="00CD542C">
        <w:rPr>
          <w:rFonts w:ascii="楷体" w:eastAsia="楷体" w:hAnsi="楷体"/>
          <w:sz w:val="36"/>
          <w:szCs w:val="36"/>
        </w:rPr>
        <w:t>2</w:t>
      </w:r>
      <w:r w:rsidRPr="00CD542C">
        <w:rPr>
          <w:rFonts w:ascii="楷体" w:eastAsia="楷体" w:hAnsi="楷体" w:hint="eastAsia"/>
          <w:sz w:val="36"/>
          <w:szCs w:val="36"/>
        </w:rPr>
        <w:t>班-</w:t>
      </w:r>
      <w:r w:rsidR="003F03A5">
        <w:rPr>
          <w:rFonts w:ascii="楷体" w:eastAsia="楷体" w:hAnsi="楷体" w:hint="eastAsia"/>
          <w:sz w:val="36"/>
          <w:szCs w:val="36"/>
        </w:rPr>
        <w:t>-</w:t>
      </w:r>
      <w:r w:rsidRPr="00CD542C">
        <w:rPr>
          <w:rFonts w:ascii="楷体" w:eastAsia="楷体" w:hAnsi="楷体" w:hint="eastAsia"/>
          <w:sz w:val="36"/>
          <w:szCs w:val="36"/>
        </w:rPr>
        <w:t>黄铃涵</w:t>
      </w:r>
    </w:p>
    <w:p w14:paraId="4582E710" w14:textId="49E72F4C" w:rsidR="00E77504" w:rsidRDefault="00E77504" w:rsidP="00E77504">
      <w:pPr>
        <w:rPr>
          <w:rFonts w:ascii="黑体" w:eastAsia="黑体" w:hAnsi="黑体"/>
          <w:b/>
          <w:bCs/>
          <w:sz w:val="44"/>
          <w:szCs w:val="44"/>
        </w:rPr>
      </w:pPr>
    </w:p>
    <w:p w14:paraId="70F0F7F2" w14:textId="33E23A6A" w:rsidR="00FB2DA0" w:rsidRDefault="005575F1" w:rsidP="005575F1">
      <w:pPr>
        <w:ind w:firstLineChars="200" w:firstLine="640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2</w:t>
      </w:r>
      <w:r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022</w:t>
      </w: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年1</w:t>
      </w:r>
      <w:r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0</w:t>
      </w: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月1日</w:t>
      </w:r>
      <w:r w:rsidR="00FB2DA0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是</w:t>
      </w: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新中国</w:t>
      </w:r>
      <w:r w:rsidR="00FB2DA0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成立7</w:t>
      </w:r>
      <w:r w:rsidR="00FB2DA0" w:rsidRPr="00FB2DA0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3</w:t>
      </w:r>
      <w:r w:rsidR="00FB2DA0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周年。</w:t>
      </w:r>
      <w:r w:rsidR="00FB2DA0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一大早，</w:t>
      </w: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我们全家到</w:t>
      </w:r>
      <w:r w:rsidR="00FB2DA0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陶行知纪念馆，缅怀陶行知</w:t>
      </w: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先生</w:t>
      </w:r>
      <w:r w:rsidR="00FB2DA0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的生平事迹，</w:t>
      </w:r>
      <w:r w:rsidR="00903624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感受红色</w:t>
      </w:r>
      <w:r w:rsidR="001B749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文化</w:t>
      </w:r>
      <w:r w:rsidR="00903624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，</w:t>
      </w:r>
      <w:r w:rsidR="00FB2DA0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感受他“爱满天下”的教育家情怀和“知行合一”的教育思想。</w:t>
      </w:r>
    </w:p>
    <w:p w14:paraId="45DB3535" w14:textId="6EA274C2" w:rsidR="00FB53F5" w:rsidRDefault="00FB53F5" w:rsidP="00FB53F5">
      <w:pP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</w:pPr>
      <w:r w:rsidRPr="00FB53F5">
        <w:rPr>
          <w:rFonts w:ascii="仿宋" w:eastAsia="仿宋" w:hAnsi="仿宋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377E80F1" wp14:editId="1DBC8936">
            <wp:extent cx="5274310" cy="3957320"/>
            <wp:effectExtent l="0" t="0" r="2540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33CFA" w14:textId="77777777" w:rsidR="00FB53F5" w:rsidRDefault="00753D8D" w:rsidP="00FC4F37">
      <w:pPr>
        <w:ind w:firstLineChars="200" w:firstLine="640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陶行知先生纪念馆位于合川区草街街道古圣村。1939年7月20日，陶行知先生在此创办育才学校，知名学者剪伯赞、贺绿汀、郭沫若等曾到校任课，学校将陶行知教育理念大力传承、弘扬和发展，提倡</w:t>
      </w:r>
      <w:r w:rsidR="00812BEE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“</w:t>
      </w:r>
      <w:r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社会即学校，生活即教育</w:t>
      </w:r>
      <w:r w:rsidR="00812BEE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”</w:t>
      </w:r>
      <w:r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的教</w:t>
      </w:r>
      <w:r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lastRenderedPageBreak/>
        <w:t>育理念，实行手脑并用，教学相长，知行合一的教学方式。</w:t>
      </w:r>
      <w:r w:rsidR="00812BEE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 xml:space="preserve"> </w:t>
      </w:r>
      <w:r w:rsidR="002A72AF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 xml:space="preserve"> </w:t>
      </w:r>
    </w:p>
    <w:p w14:paraId="59913B7B" w14:textId="54C96BD8" w:rsidR="002A72AF" w:rsidRPr="002A72AF" w:rsidRDefault="00FB53F5" w:rsidP="00FB53F5">
      <w:pP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</w:pPr>
      <w:r w:rsidRPr="00FB53F5">
        <w:rPr>
          <w:rFonts w:ascii="仿宋" w:eastAsia="仿宋" w:hAnsi="仿宋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72CDC117" wp14:editId="1E5888DA">
            <wp:extent cx="5274310" cy="3957320"/>
            <wp:effectExtent l="0" t="0" r="2540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72AF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 xml:space="preserve">    </w:t>
      </w:r>
    </w:p>
    <w:p w14:paraId="1BF98410" w14:textId="6D2BC1C7" w:rsidR="00E77504" w:rsidRDefault="003B254B" w:rsidP="00756F00">
      <w:pPr>
        <w:ind w:firstLineChars="200" w:firstLine="640"/>
        <w:rPr>
          <w:rFonts w:ascii="仿宋" w:eastAsia="仿宋" w:hAnsi="仿宋" w:cs="Arial"/>
          <w:color w:val="222222"/>
          <w:sz w:val="32"/>
          <w:szCs w:val="32"/>
          <w:shd w:val="clear" w:color="auto" w:fill="FFFFFF"/>
        </w:rPr>
      </w:pPr>
      <w:r>
        <w:rPr>
          <w:rFonts w:ascii="仿宋" w:eastAsia="仿宋" w:hAnsi="仿宋" w:hint="eastAsia"/>
          <w:sz w:val="32"/>
          <w:szCs w:val="32"/>
        </w:rPr>
        <w:t>在陶行知纪念馆，</w:t>
      </w:r>
      <w:r w:rsidR="00756F00">
        <w:rPr>
          <w:rFonts w:ascii="仿宋" w:eastAsia="仿宋" w:hAnsi="仿宋" w:hint="eastAsia"/>
          <w:sz w:val="32"/>
          <w:szCs w:val="32"/>
        </w:rPr>
        <w:t>讲解员</w:t>
      </w:r>
      <w:r w:rsidR="00E77504" w:rsidRPr="00FB2DA0">
        <w:rPr>
          <w:rFonts w:ascii="仿宋" w:eastAsia="仿宋" w:hAnsi="仿宋" w:cs="Arial"/>
          <w:color w:val="222222"/>
          <w:sz w:val="32"/>
          <w:szCs w:val="32"/>
          <w:shd w:val="clear" w:color="auto" w:fill="FFFFFF"/>
        </w:rPr>
        <w:t>现场声情并茂地讲解陶行知先生献身于教育的事迹，一幅幅照片，一张张地图片让我们领略到了陶行知先生</w:t>
      </w:r>
      <w:r w:rsidR="008B6D0E">
        <w:rPr>
          <w:rFonts w:ascii="仿宋" w:eastAsia="仿宋" w:hAnsi="仿宋" w:cs="Arial" w:hint="eastAsia"/>
          <w:color w:val="222222"/>
          <w:sz w:val="32"/>
          <w:szCs w:val="32"/>
          <w:shd w:val="clear" w:color="auto" w:fill="FFFFFF"/>
        </w:rPr>
        <w:t>的</w:t>
      </w:r>
      <w:r w:rsidR="00E77504" w:rsidRPr="00FB2DA0">
        <w:rPr>
          <w:rFonts w:ascii="仿宋" w:eastAsia="仿宋" w:hAnsi="仿宋" w:cs="Arial"/>
          <w:color w:val="222222"/>
          <w:sz w:val="32"/>
          <w:szCs w:val="32"/>
          <w:shd w:val="clear" w:color="auto" w:fill="FFFFFF"/>
        </w:rPr>
        <w:t>无私奉献</w:t>
      </w:r>
      <w:r w:rsidR="008B6D0E">
        <w:rPr>
          <w:rFonts w:ascii="仿宋" w:eastAsia="仿宋" w:hAnsi="仿宋" w:cs="Arial" w:hint="eastAsia"/>
          <w:color w:val="222222"/>
          <w:sz w:val="32"/>
          <w:szCs w:val="32"/>
          <w:shd w:val="clear" w:color="auto" w:fill="FFFFFF"/>
        </w:rPr>
        <w:t>精神</w:t>
      </w:r>
      <w:r w:rsidR="00E77504" w:rsidRPr="00FB2DA0">
        <w:rPr>
          <w:rFonts w:ascii="仿宋" w:eastAsia="仿宋" w:hAnsi="仿宋" w:cs="Arial"/>
          <w:color w:val="222222"/>
          <w:sz w:val="32"/>
          <w:szCs w:val="32"/>
          <w:shd w:val="clear" w:color="auto" w:fill="FFFFFF"/>
        </w:rPr>
        <w:t>，把一生奉献给了教育事业，给我们留下了宝贵的精神财富和教育理念</w:t>
      </w:r>
      <w:r w:rsidR="00756F00">
        <w:rPr>
          <w:rFonts w:ascii="仿宋" w:eastAsia="仿宋" w:hAnsi="仿宋" w:cs="Arial" w:hint="eastAsia"/>
          <w:color w:val="222222"/>
          <w:sz w:val="32"/>
          <w:szCs w:val="32"/>
          <w:shd w:val="clear" w:color="auto" w:fill="FFFFFF"/>
        </w:rPr>
        <w:t>。</w:t>
      </w:r>
    </w:p>
    <w:p w14:paraId="7F506580" w14:textId="526012A3" w:rsidR="00862232" w:rsidRPr="00756F00" w:rsidRDefault="00862232" w:rsidP="00862232">
      <w:pPr>
        <w:rPr>
          <w:rFonts w:ascii="仿宋" w:eastAsia="仿宋" w:hAnsi="仿宋" w:cs="Arial" w:hint="eastAsia"/>
          <w:color w:val="222222"/>
          <w:sz w:val="32"/>
          <w:szCs w:val="32"/>
          <w:shd w:val="clear" w:color="auto" w:fill="FFFFFF"/>
        </w:rPr>
      </w:pPr>
      <w:r w:rsidRPr="00862232">
        <w:rPr>
          <w:rFonts w:ascii="仿宋" w:eastAsia="仿宋" w:hAnsi="仿宋" w:cs="Arial"/>
          <w:noProof/>
          <w:color w:val="222222"/>
          <w:sz w:val="32"/>
          <w:szCs w:val="32"/>
          <w:shd w:val="clear" w:color="auto" w:fill="FFFFFF"/>
        </w:rPr>
        <w:lastRenderedPageBreak/>
        <w:drawing>
          <wp:inline distT="0" distB="0" distL="0" distR="0" wp14:anchorId="69028D5E" wp14:editId="7B030A60">
            <wp:extent cx="5274310" cy="3957320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E6B610" w14:textId="3EB1FF3C" w:rsidR="007D72FC" w:rsidRDefault="007D72FC" w:rsidP="00756F00">
      <w:pPr>
        <w:ind w:firstLineChars="200" w:firstLine="652"/>
        <w:rPr>
          <w:rFonts w:ascii="仿宋" w:eastAsia="仿宋" w:hAnsi="仿宋" w:cs="Arial"/>
          <w:color w:val="222222"/>
          <w:spacing w:val="3"/>
          <w:sz w:val="32"/>
          <w:szCs w:val="32"/>
          <w:shd w:val="clear" w:color="auto" w:fill="FFFFFF"/>
        </w:rPr>
      </w:pPr>
      <w:r w:rsidRPr="00FB2DA0">
        <w:rPr>
          <w:rFonts w:ascii="仿宋" w:eastAsia="仿宋" w:hAnsi="仿宋" w:cs="Arial"/>
          <w:color w:val="222222"/>
          <w:spacing w:val="3"/>
          <w:sz w:val="32"/>
          <w:szCs w:val="32"/>
          <w:shd w:val="clear" w:color="auto" w:fill="FFFFFF"/>
        </w:rPr>
        <w:t>陶行知的“生活即教育”“社会即学校”“教学做合一”三大原理</w:t>
      </w:r>
      <w:r w:rsidR="00977E5C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到今天都非常受用。</w:t>
      </w:r>
      <w:r w:rsidR="00A73F03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陶行知先生推行育才三方针：“迷”根据孩子们天性，培养引导他们成长。“悟”根据孩子们的智力，透过启发性的教育培养对人生各方面的关系。“爱”根据孩子们愿意帮助别人的倾向</w:t>
      </w:r>
      <w:r w:rsidR="00841E38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，</w:t>
      </w:r>
      <w:r w:rsidR="00A73F03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引导对民族人类产生更高的自觉之爱。这三</w:t>
      </w:r>
      <w:r w:rsidR="00836209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个</w:t>
      </w:r>
      <w:r w:rsidR="00A73F03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方针</w:t>
      </w:r>
      <w:r w:rsidR="002B4D95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放在现在</w:t>
      </w:r>
      <w:r w:rsidR="002B4D95" w:rsidRPr="002B4D95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仍然具有十分现实的借鉴意义</w:t>
      </w:r>
      <w:r w:rsidR="00836209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。</w:t>
      </w:r>
    </w:p>
    <w:p w14:paraId="4D996C19" w14:textId="49442068" w:rsidR="00862232" w:rsidRDefault="00862232" w:rsidP="00862232">
      <w:pPr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</w:pPr>
      <w:r w:rsidRPr="00862232">
        <w:rPr>
          <w:rFonts w:ascii="仿宋" w:eastAsia="仿宋" w:hAnsi="仿宋" w:cs="Arial"/>
          <w:noProof/>
          <w:color w:val="222222"/>
          <w:spacing w:val="3"/>
          <w:sz w:val="32"/>
          <w:szCs w:val="32"/>
          <w:shd w:val="clear" w:color="auto" w:fill="FFFFFF"/>
        </w:rPr>
        <w:lastRenderedPageBreak/>
        <w:drawing>
          <wp:inline distT="0" distB="0" distL="0" distR="0" wp14:anchorId="22F5CD30" wp14:editId="28D441A8">
            <wp:extent cx="5274310" cy="702945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A88B4" w14:textId="71E7945B" w:rsidR="008B29DE" w:rsidRDefault="008B29DE" w:rsidP="00756F00">
      <w:pPr>
        <w:ind w:firstLineChars="200" w:firstLine="652"/>
        <w:rPr>
          <w:rFonts w:ascii="仿宋" w:eastAsia="仿宋" w:hAnsi="仿宋" w:cs="Arial"/>
          <w:color w:val="222222"/>
          <w:spacing w:val="3"/>
          <w:sz w:val="32"/>
          <w:szCs w:val="32"/>
          <w:shd w:val="clear" w:color="auto" w:fill="FFFFFF"/>
        </w:rPr>
      </w:pPr>
      <w:r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陶行知先生创办的育才学校根据儿童的不同兴趣而设立了六个系，既是：文艺、社会、自然、音乐、美术、戏剧。这就是素质教育的鼻祖吧！</w:t>
      </w:r>
    </w:p>
    <w:p w14:paraId="5C336E74" w14:textId="04A26B63" w:rsidR="00862232" w:rsidRDefault="00862232" w:rsidP="00862232">
      <w:pPr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</w:pPr>
      <w:r w:rsidRPr="00862232">
        <w:rPr>
          <w:rFonts w:ascii="仿宋" w:eastAsia="仿宋" w:hAnsi="仿宋" w:cs="Arial"/>
          <w:noProof/>
          <w:color w:val="222222"/>
          <w:spacing w:val="3"/>
          <w:sz w:val="32"/>
          <w:szCs w:val="32"/>
          <w:shd w:val="clear" w:color="auto" w:fill="FFFFFF"/>
        </w:rPr>
        <w:lastRenderedPageBreak/>
        <w:drawing>
          <wp:inline distT="0" distB="0" distL="0" distR="0" wp14:anchorId="6654A505" wp14:editId="35D72230">
            <wp:extent cx="5274310" cy="7029450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E2984C" w14:textId="19475864" w:rsidR="00B654B1" w:rsidRDefault="00B654B1" w:rsidP="00756F00">
      <w:pPr>
        <w:ind w:firstLineChars="200" w:firstLine="652"/>
        <w:rPr>
          <w:rFonts w:ascii="仿宋" w:eastAsia="仿宋" w:hAnsi="仿宋" w:cs="Arial"/>
          <w:color w:val="222222"/>
          <w:spacing w:val="3"/>
          <w:sz w:val="32"/>
          <w:szCs w:val="32"/>
          <w:shd w:val="clear" w:color="auto" w:fill="FFFFFF"/>
        </w:rPr>
      </w:pPr>
      <w:r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办学最大的困难不是经济的压迫，而是在抗日和内战爆发的时期，遭受了蒋介石政府的无理摧残。</w:t>
      </w:r>
      <w:r w:rsidR="00210C77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这</w:t>
      </w:r>
      <w:r w:rsidR="009D6403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时</w:t>
      </w:r>
      <w:r w:rsidR="00210C77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陶行知先生一方面自力更生，提倡同学种地生产；另一方面力求社会各界人士的支援，解决了学校的困难。</w:t>
      </w:r>
    </w:p>
    <w:p w14:paraId="6116BCB5" w14:textId="64EA0639" w:rsidR="00862232" w:rsidRDefault="00862232" w:rsidP="00862232">
      <w:pPr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</w:pPr>
      <w:r w:rsidRPr="00862232">
        <w:rPr>
          <w:rFonts w:ascii="仿宋" w:eastAsia="仿宋" w:hAnsi="仿宋" w:cs="Arial"/>
          <w:noProof/>
          <w:color w:val="222222"/>
          <w:spacing w:val="3"/>
          <w:sz w:val="32"/>
          <w:szCs w:val="32"/>
          <w:shd w:val="clear" w:color="auto" w:fill="FFFFFF"/>
        </w:rPr>
        <w:lastRenderedPageBreak/>
        <w:drawing>
          <wp:inline distT="0" distB="0" distL="0" distR="0" wp14:anchorId="6B61E7D3" wp14:editId="2B1AF9EA">
            <wp:extent cx="5274310" cy="7029450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9564D9" w14:textId="44F25A90" w:rsidR="008B29DE" w:rsidRDefault="008B29DE" w:rsidP="00756F00">
      <w:pPr>
        <w:ind w:firstLineChars="200" w:firstLine="652"/>
        <w:rPr>
          <w:rFonts w:ascii="仿宋" w:eastAsia="仿宋" w:hAnsi="仿宋"/>
          <w:color w:val="333333"/>
          <w:sz w:val="32"/>
          <w:szCs w:val="32"/>
          <w:shd w:val="clear" w:color="auto" w:fill="FFFFFF"/>
        </w:rPr>
      </w:pPr>
      <w:r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参观</w:t>
      </w:r>
      <w:r w:rsidR="00C3495B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育才学校旧址“</w:t>
      </w:r>
      <w:r w:rsidR="00C3495B" w:rsidRPr="00FB2DA0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古圣</w:t>
      </w:r>
      <w:r w:rsidR="00C3495B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寺</w:t>
      </w:r>
      <w:r w:rsidR="00C3495B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”</w:t>
      </w:r>
      <w:r w:rsidR="00FC4F37"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  <w:t>。</w:t>
      </w:r>
      <w:r w:rsidR="00FC4F37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育才学校旧址位于“古圣寺”内，</w:t>
      </w:r>
      <w:r w:rsidR="00FC4F37" w:rsidRPr="00F12074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1948年迁</w:t>
      </w:r>
      <w:r w:rsidR="00FC4F37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往</w:t>
      </w:r>
      <w:r w:rsidR="00FC4F37" w:rsidRPr="00F12074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重庆红岩村</w:t>
      </w:r>
      <w:r w:rsidR="00FC4F37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，</w:t>
      </w:r>
      <w:r w:rsidR="00FC4F37" w:rsidRPr="00F12074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1949年后迁谢家湾，改名重庆第二十中学。1981年恢复原名</w:t>
      </w:r>
      <w:r w:rsidR="00FC4F37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“育才学校”</w:t>
      </w:r>
      <w:r w:rsidR="00FC4F37" w:rsidRPr="00F12074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至今。1997年学校迁出，旧址交给文物部门。</w:t>
      </w:r>
    </w:p>
    <w:p w14:paraId="208932A0" w14:textId="5B5119BE" w:rsidR="00862232" w:rsidRDefault="00E071A8" w:rsidP="00862232">
      <w:pP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</w:pPr>
      <w:r w:rsidRPr="00E071A8">
        <w:rPr>
          <w:rFonts w:ascii="仿宋" w:eastAsia="仿宋" w:hAnsi="仿宋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0DE353A9" wp14:editId="0E16EB13">
            <wp:extent cx="5274310" cy="702945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2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066D33" w14:textId="28CF2ADA" w:rsidR="00B511BE" w:rsidRPr="00FB2DA0" w:rsidRDefault="00B511BE" w:rsidP="00756F00">
      <w:pPr>
        <w:ind w:firstLineChars="200" w:firstLine="640"/>
        <w:rPr>
          <w:rFonts w:ascii="仿宋" w:eastAsia="仿宋" w:hAnsi="仿宋" w:cs="Arial" w:hint="eastAsia"/>
          <w:color w:val="222222"/>
          <w:spacing w:val="3"/>
          <w:sz w:val="32"/>
          <w:szCs w:val="32"/>
          <w:shd w:val="clear" w:color="auto" w:fill="FFFFFF"/>
        </w:rPr>
      </w:pP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参观后，我</w:t>
      </w:r>
      <w:r w:rsidRPr="00B511BE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了解到陶行知无私奉献、为教育事业呕心沥血的一生，</w:t>
      </w:r>
      <w:r w:rsidR="008C4625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这些精神</w:t>
      </w:r>
      <w:r w:rsidRPr="00B511BE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激励着</w:t>
      </w:r>
      <w:r w:rsidR="00116AD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我</w:t>
      </w:r>
      <w:r w:rsidRPr="00B511BE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热爱学习，积极向上，励志成长为一名对社会有用的人；更让我深刻感受到中国革命事业伟大而又艰巨，感恩祖国感谢共产党给了我们今天安定而又</w:t>
      </w:r>
      <w:r w:rsidRPr="00B511BE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lastRenderedPageBreak/>
        <w:t>美好的生活。</w:t>
      </w:r>
      <w:r w:rsidR="00116AD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同时</w:t>
      </w:r>
      <w:r w:rsidRPr="00B511BE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启迪</w:t>
      </w:r>
      <w:r w:rsidR="00116ADF"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>我们中学生要</w:t>
      </w:r>
      <w:r w:rsidRPr="00B511BE"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>好好学习，天天向上，做一个不畏艰难、奋发图强的优秀少先队员。</w:t>
      </w:r>
    </w:p>
    <w:p w14:paraId="0A68B700" w14:textId="68BE2394" w:rsidR="00E77504" w:rsidRPr="00FB2DA0" w:rsidRDefault="00977E5C">
      <w:pPr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color w:val="333333"/>
          <w:sz w:val="32"/>
          <w:szCs w:val="32"/>
          <w:shd w:val="clear" w:color="auto" w:fill="FFFFFF"/>
        </w:rPr>
        <w:t xml:space="preserve"> </w:t>
      </w:r>
      <w:r>
        <w:rPr>
          <w:rFonts w:ascii="仿宋" w:eastAsia="仿宋" w:hAnsi="仿宋"/>
          <w:color w:val="333333"/>
          <w:sz w:val="32"/>
          <w:szCs w:val="32"/>
          <w:shd w:val="clear" w:color="auto" w:fill="FFFFFF"/>
        </w:rPr>
        <w:t xml:space="preserve">  </w:t>
      </w:r>
    </w:p>
    <w:p w14:paraId="53C0C597" w14:textId="77777777" w:rsidR="00E77504" w:rsidRPr="00FB2DA0" w:rsidRDefault="00E77504">
      <w:pPr>
        <w:rPr>
          <w:rFonts w:ascii="仿宋" w:eastAsia="仿宋" w:hAnsi="仿宋" w:hint="eastAsia"/>
          <w:sz w:val="32"/>
          <w:szCs w:val="32"/>
        </w:rPr>
      </w:pPr>
    </w:p>
    <w:sectPr w:rsidR="00E77504" w:rsidRPr="00FB2D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515"/>
    <w:rsid w:val="00116ADF"/>
    <w:rsid w:val="001B749F"/>
    <w:rsid w:val="001F7537"/>
    <w:rsid w:val="00210C77"/>
    <w:rsid w:val="002A72AF"/>
    <w:rsid w:val="002B4D95"/>
    <w:rsid w:val="00393C34"/>
    <w:rsid w:val="003B254B"/>
    <w:rsid w:val="003B6502"/>
    <w:rsid w:val="003F03A5"/>
    <w:rsid w:val="004803B6"/>
    <w:rsid w:val="004F0515"/>
    <w:rsid w:val="005575F1"/>
    <w:rsid w:val="005E4C67"/>
    <w:rsid w:val="00753D8D"/>
    <w:rsid w:val="00756F00"/>
    <w:rsid w:val="007D72FC"/>
    <w:rsid w:val="00812BEE"/>
    <w:rsid w:val="00836209"/>
    <w:rsid w:val="00841E38"/>
    <w:rsid w:val="00862232"/>
    <w:rsid w:val="008B29DE"/>
    <w:rsid w:val="008B6D0E"/>
    <w:rsid w:val="008C4625"/>
    <w:rsid w:val="00903624"/>
    <w:rsid w:val="00977E5C"/>
    <w:rsid w:val="009D6403"/>
    <w:rsid w:val="00A73F03"/>
    <w:rsid w:val="00A8098D"/>
    <w:rsid w:val="00B511BE"/>
    <w:rsid w:val="00B654B1"/>
    <w:rsid w:val="00B92E8A"/>
    <w:rsid w:val="00C3495B"/>
    <w:rsid w:val="00CD542C"/>
    <w:rsid w:val="00D22E83"/>
    <w:rsid w:val="00E071A8"/>
    <w:rsid w:val="00E77504"/>
    <w:rsid w:val="00EB2F25"/>
    <w:rsid w:val="00F12074"/>
    <w:rsid w:val="00FB2DA0"/>
    <w:rsid w:val="00FB53F5"/>
    <w:rsid w:val="00FC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4B270"/>
  <w15:chartTrackingRefBased/>
  <w15:docId w15:val="{AC1BF1CB-5899-473E-9637-AAF9D177A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344952220@qq.com</dc:creator>
  <cp:keywords/>
  <dc:description/>
  <cp:lastModifiedBy>344952220@qq.com</cp:lastModifiedBy>
  <cp:revision>108</cp:revision>
  <dcterms:created xsi:type="dcterms:W3CDTF">2022-10-05T13:18:00Z</dcterms:created>
  <dcterms:modified xsi:type="dcterms:W3CDTF">2022-10-05T14:42:00Z</dcterms:modified>
</cp:coreProperties>
</file>